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8C" w:rsidRDefault="00421D8C" w:rsidP="00421D8C">
      <w:pPr>
        <w:rPr>
          <w:rFonts w:ascii="Cambria" w:hAnsi="Cambria"/>
          <w:sz w:val="24"/>
          <w:szCs w:val="24"/>
        </w:rPr>
      </w:pPr>
    </w:p>
    <w:p w:rsidR="00B4721A" w:rsidRDefault="00B4721A" w:rsidP="00421D8C">
      <w:pPr>
        <w:rPr>
          <w:rFonts w:ascii="Cambria" w:hAnsi="Cambria"/>
          <w:sz w:val="24"/>
          <w:szCs w:val="24"/>
        </w:rPr>
      </w:pPr>
    </w:p>
    <w:p w:rsidR="00B4721A" w:rsidRDefault="00B4721A" w:rsidP="00421D8C">
      <w:pPr>
        <w:rPr>
          <w:rFonts w:ascii="Cambria" w:hAnsi="Cambria"/>
          <w:sz w:val="24"/>
          <w:szCs w:val="24"/>
        </w:rPr>
      </w:pPr>
    </w:p>
    <w:p w:rsidR="00B4721A" w:rsidRDefault="00B4721A" w:rsidP="00421D8C">
      <w:pPr>
        <w:rPr>
          <w:rFonts w:ascii="Cambria" w:hAnsi="Cambria"/>
          <w:sz w:val="24"/>
          <w:szCs w:val="24"/>
        </w:rPr>
      </w:pPr>
    </w:p>
    <w:p w:rsidR="00B4721A" w:rsidRDefault="00B4721A" w:rsidP="00421D8C">
      <w:pPr>
        <w:rPr>
          <w:rFonts w:ascii="Cambria" w:hAnsi="Cambria"/>
          <w:sz w:val="24"/>
          <w:szCs w:val="24"/>
        </w:rPr>
      </w:pPr>
    </w:p>
    <w:p w:rsidR="00421D8C" w:rsidRDefault="00421D8C" w:rsidP="00421D8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ATA Nº 05/2023.</w:t>
      </w:r>
    </w:p>
    <w:p w:rsidR="00B4721A" w:rsidRDefault="00421D8C" w:rsidP="00FB02BD">
      <w:pPr>
        <w:spacing w:after="100" w:afterAutospacing="1" w:line="247" w:lineRule="auto"/>
        <w:contextualSpacing/>
        <w:rPr>
          <w:rFonts w:ascii="Cambria" w:hAnsi="Cambria" w:cs="Arial"/>
          <w:sz w:val="24"/>
          <w:szCs w:val="24"/>
        </w:rPr>
      </w:pPr>
      <w:r>
        <w:rPr>
          <w:rFonts w:ascii="Cambria" w:eastAsia="MS Mincho" w:hAnsi="Cambria"/>
          <w:sz w:val="24"/>
          <w:szCs w:val="24"/>
        </w:rPr>
        <w:t xml:space="preserve">Aos vinte e dois (22) dias do mês de fevereiro do ano de 2023 (dois mil e vinte e três), às oito (08:00) horas, reuniram-se os Senhores Vereadores da Câmara Municipal de Santo Antônio do Sudoeste - Paraná, no Plenário Laurindo Flávio Scopel, em sessão Ordinária de abertura dos trabalhos legislativo do ano de 2023, sob a presidência do Senhor Vereador Sérgio Antônio de Mattos, com a presença dos seguintes vereadores, Micheli Alves de Lima, Camilo Carminatti, </w:t>
      </w:r>
      <w:proofErr w:type="spellStart"/>
      <w:r>
        <w:rPr>
          <w:rFonts w:ascii="Cambria" w:eastAsia="MS Mincho" w:hAnsi="Cambria"/>
          <w:sz w:val="24"/>
          <w:szCs w:val="24"/>
        </w:rPr>
        <w:t>Grasiela</w:t>
      </w:r>
      <w:proofErr w:type="spellEnd"/>
      <w:r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>
        <w:rPr>
          <w:rFonts w:ascii="Cambria" w:eastAsia="MS Mincho" w:hAnsi="Cambria"/>
          <w:sz w:val="24"/>
          <w:szCs w:val="24"/>
        </w:rPr>
        <w:t>Giacobbo</w:t>
      </w:r>
      <w:proofErr w:type="spellEnd"/>
      <w:r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>
        <w:rPr>
          <w:rFonts w:ascii="Cambria" w:eastAsia="MS Mincho" w:hAnsi="Cambria"/>
          <w:sz w:val="24"/>
          <w:szCs w:val="24"/>
        </w:rPr>
        <w:t>Nodari</w:t>
      </w:r>
      <w:proofErr w:type="spellEnd"/>
      <w:r>
        <w:rPr>
          <w:rFonts w:ascii="Cambria" w:eastAsia="MS Mincho" w:hAnsi="Cambria"/>
          <w:sz w:val="24"/>
          <w:szCs w:val="24"/>
        </w:rPr>
        <w:t xml:space="preserve">, Claudecir Rocha Lopes, Vanderlei Darci Novak, Clairton Antônio Cauduro, Marcos de Oliveira, Claudio Alain Guterres do Carmo e Elizete Divone Gradaschi. Havendo o número legal de vereadores presentes, conforme registro no livro de presenças, o Senhor Presidente declarou aberta a sessão. A Seguir o Senhor Presidente convidou o Pastor </w:t>
      </w:r>
      <w:proofErr w:type="spellStart"/>
      <w:r>
        <w:rPr>
          <w:rFonts w:ascii="Cambria" w:eastAsia="MS Mincho" w:hAnsi="Cambria"/>
          <w:sz w:val="24"/>
          <w:szCs w:val="24"/>
        </w:rPr>
        <w:t>Osvaldelino</w:t>
      </w:r>
      <w:proofErr w:type="spellEnd"/>
      <w:r>
        <w:rPr>
          <w:rFonts w:ascii="Cambria" w:eastAsia="MS Mincho" w:hAnsi="Cambria"/>
          <w:sz w:val="24"/>
          <w:szCs w:val="24"/>
        </w:rPr>
        <w:t xml:space="preserve"> da Cruz, Representante da Igreja Assembleia de Deus, Templo do Bairro Vila Aurora, para que o mesmo </w:t>
      </w:r>
      <w:r w:rsidR="00394B2C">
        <w:rPr>
          <w:rFonts w:ascii="Cambria" w:eastAsia="MS Mincho" w:hAnsi="Cambria"/>
          <w:sz w:val="24"/>
          <w:szCs w:val="24"/>
        </w:rPr>
        <w:t xml:space="preserve">utilizasse </w:t>
      </w:r>
      <w:r>
        <w:rPr>
          <w:rFonts w:ascii="Cambria" w:eastAsia="MS Mincho" w:hAnsi="Cambria"/>
          <w:sz w:val="24"/>
          <w:szCs w:val="24"/>
        </w:rPr>
        <w:t>a tribuna desta casa</w:t>
      </w:r>
      <w:r w:rsidR="00394B2C">
        <w:rPr>
          <w:rFonts w:ascii="Cambria" w:eastAsia="MS Mincho" w:hAnsi="Cambria"/>
          <w:sz w:val="24"/>
          <w:szCs w:val="24"/>
        </w:rPr>
        <w:t>,</w:t>
      </w:r>
      <w:r>
        <w:rPr>
          <w:rFonts w:ascii="Cambria" w:eastAsia="MS Mincho" w:hAnsi="Cambria"/>
          <w:sz w:val="24"/>
          <w:szCs w:val="24"/>
        </w:rPr>
        <w:t xml:space="preserve"> e ao mesmo tempo </w:t>
      </w:r>
      <w:r w:rsidR="00394B2C">
        <w:rPr>
          <w:rFonts w:ascii="Cambria" w:eastAsia="MS Mincho" w:hAnsi="Cambria"/>
          <w:sz w:val="24"/>
          <w:szCs w:val="24"/>
        </w:rPr>
        <w:t xml:space="preserve">realizasse </w:t>
      </w:r>
      <w:r>
        <w:rPr>
          <w:rFonts w:ascii="Cambria" w:eastAsia="MS Mincho" w:hAnsi="Cambria"/>
          <w:sz w:val="24"/>
          <w:szCs w:val="24"/>
        </w:rPr>
        <w:t>uma oração de abertura dos trabalhos ordinário do Poder Legislativo de Santo Antônio do Sudoeste. Após a realização da oração</w:t>
      </w:r>
      <w:r w:rsidR="009A2082">
        <w:rPr>
          <w:rFonts w:ascii="Cambria" w:eastAsia="MS Mincho" w:hAnsi="Cambria"/>
          <w:sz w:val="24"/>
          <w:szCs w:val="24"/>
        </w:rPr>
        <w:t xml:space="preserve"> o Senhor Presidente deu início aos trabalhos em pauta, sendo leitura da ata n° 01, realizada dia dezesseis (16) de janeiro do ano de 2023,</w:t>
      </w:r>
      <w:r w:rsidR="004F51A8">
        <w:rPr>
          <w:rFonts w:ascii="Cambria" w:eastAsia="MS Mincho" w:hAnsi="Cambria"/>
          <w:sz w:val="24"/>
          <w:szCs w:val="24"/>
        </w:rPr>
        <w:t xml:space="preserve"> as oito (80:00) horas,</w:t>
      </w:r>
      <w:r w:rsidR="009A2082">
        <w:rPr>
          <w:rFonts w:ascii="Cambria" w:eastAsia="MS Mincho" w:hAnsi="Cambria"/>
          <w:sz w:val="24"/>
          <w:szCs w:val="24"/>
        </w:rPr>
        <w:t xml:space="preserve"> a qual foi aprovada pelo plenário. Ata de n° 02/2023, do dia dezesseis de Janeiro do ano de 2023, realizada as nove (09:00) horas</w:t>
      </w:r>
      <w:r w:rsidR="004F51A8">
        <w:rPr>
          <w:rFonts w:ascii="Cambria" w:eastAsia="MS Mincho" w:hAnsi="Cambria"/>
          <w:sz w:val="24"/>
          <w:szCs w:val="24"/>
        </w:rPr>
        <w:t>,</w:t>
      </w:r>
      <w:r w:rsidR="009A2082">
        <w:rPr>
          <w:rFonts w:ascii="Cambria" w:eastAsia="MS Mincho" w:hAnsi="Cambria"/>
          <w:sz w:val="24"/>
          <w:szCs w:val="24"/>
        </w:rPr>
        <w:t xml:space="preserve"> a qual foi aprovada pelo plenário. Ata de n° 03/2023, da sessão extraordinária do dia oito (08) de fevereiro do ano de 2023, as oito (08:00) horas,</w:t>
      </w:r>
      <w:r w:rsidR="004F51A8">
        <w:rPr>
          <w:rFonts w:ascii="Cambria" w:eastAsia="MS Mincho" w:hAnsi="Cambria"/>
          <w:sz w:val="24"/>
          <w:szCs w:val="24"/>
        </w:rPr>
        <w:t xml:space="preserve"> </w:t>
      </w:r>
      <w:r w:rsidR="009A2082">
        <w:rPr>
          <w:rFonts w:ascii="Cambria" w:eastAsia="MS Mincho" w:hAnsi="Cambria"/>
          <w:sz w:val="24"/>
          <w:szCs w:val="24"/>
        </w:rPr>
        <w:t xml:space="preserve">a qual foi aprovado </w:t>
      </w:r>
      <w:r w:rsidR="001260D3">
        <w:rPr>
          <w:rFonts w:ascii="Cambria" w:eastAsia="MS Mincho" w:hAnsi="Cambria"/>
          <w:sz w:val="24"/>
          <w:szCs w:val="24"/>
        </w:rPr>
        <w:t xml:space="preserve">com a concordância de </w:t>
      </w:r>
      <w:r w:rsidR="009A2082">
        <w:rPr>
          <w:rFonts w:ascii="Cambria" w:eastAsia="MS Mincho" w:hAnsi="Cambria"/>
          <w:sz w:val="24"/>
          <w:szCs w:val="24"/>
        </w:rPr>
        <w:t>todos os senhores vereadores presentes. Ata de n°</w:t>
      </w:r>
      <w:r w:rsidR="009D60AC">
        <w:rPr>
          <w:rFonts w:ascii="Cambria" w:eastAsia="MS Mincho" w:hAnsi="Cambria"/>
          <w:sz w:val="24"/>
          <w:szCs w:val="24"/>
        </w:rPr>
        <w:t xml:space="preserve"> </w:t>
      </w:r>
      <w:r w:rsidR="009A2082">
        <w:rPr>
          <w:rFonts w:ascii="Cambria" w:eastAsia="MS Mincho" w:hAnsi="Cambria"/>
          <w:sz w:val="24"/>
          <w:szCs w:val="24"/>
        </w:rPr>
        <w:t>04/2023, do dia quinze (15) de fevereiro do ano de 2023, da sessão realizada as oito (08:00) horas da manhã, qual foi aprovada por unanimidade de votos pelos vereadores presentes.</w:t>
      </w:r>
      <w:r w:rsidR="00394B2C">
        <w:rPr>
          <w:rFonts w:ascii="Cambria" w:eastAsia="MS Mincho" w:hAnsi="Cambria"/>
          <w:sz w:val="24"/>
          <w:szCs w:val="24"/>
        </w:rPr>
        <w:t xml:space="preserve"> Após a aprovação das atas acima mencionadas. O senhor presidente solicitou a leitura dos ofícios e correspondências em pauta, sendo convite do Departamento de Esportes </w:t>
      </w:r>
      <w:r w:rsidR="00F86BE7">
        <w:rPr>
          <w:rFonts w:ascii="Cambria" w:eastAsia="MS Mincho" w:hAnsi="Cambria"/>
          <w:sz w:val="24"/>
          <w:szCs w:val="24"/>
        </w:rPr>
        <w:t xml:space="preserve">a todos os senhores Vereadores para os mesmos participarem da </w:t>
      </w:r>
      <w:r w:rsidR="00394B2C">
        <w:rPr>
          <w:rFonts w:ascii="Cambria" w:eastAsia="MS Mincho" w:hAnsi="Cambria"/>
          <w:sz w:val="24"/>
          <w:szCs w:val="24"/>
        </w:rPr>
        <w:t xml:space="preserve">abertura do </w:t>
      </w:r>
      <w:r w:rsidR="00F86BE7">
        <w:rPr>
          <w:rFonts w:ascii="Cambria" w:eastAsia="MS Mincho" w:hAnsi="Cambria"/>
          <w:sz w:val="24"/>
          <w:szCs w:val="24"/>
        </w:rPr>
        <w:t>C</w:t>
      </w:r>
      <w:r w:rsidR="00394B2C">
        <w:rPr>
          <w:rFonts w:ascii="Cambria" w:eastAsia="MS Mincho" w:hAnsi="Cambria"/>
          <w:sz w:val="24"/>
          <w:szCs w:val="24"/>
        </w:rPr>
        <w:t xml:space="preserve">ampeonato Municipal e Regional </w:t>
      </w:r>
      <w:proofErr w:type="spellStart"/>
      <w:r w:rsidR="00394B2C">
        <w:rPr>
          <w:rFonts w:ascii="Cambria" w:eastAsia="MS Mincho" w:hAnsi="Cambria"/>
          <w:sz w:val="24"/>
          <w:szCs w:val="24"/>
        </w:rPr>
        <w:t>Sicredi</w:t>
      </w:r>
      <w:proofErr w:type="spellEnd"/>
      <w:r w:rsidR="00394B2C">
        <w:rPr>
          <w:rFonts w:ascii="Cambria" w:eastAsia="MS Mincho" w:hAnsi="Cambria"/>
          <w:sz w:val="24"/>
          <w:szCs w:val="24"/>
        </w:rPr>
        <w:t xml:space="preserve"> de Futsal 2023</w:t>
      </w:r>
      <w:r w:rsidR="00F86BE7">
        <w:rPr>
          <w:rFonts w:ascii="Cambria" w:eastAsia="MS Mincho" w:hAnsi="Cambria"/>
          <w:sz w:val="24"/>
          <w:szCs w:val="24"/>
        </w:rPr>
        <w:t>, as dezenove (19:00), Horas, do dia 23 de Fevereiro do ano de 2023, Local: Ginásio Municipal de Esportes</w:t>
      </w:r>
      <w:r w:rsidR="00394B2C">
        <w:rPr>
          <w:rFonts w:ascii="Cambria" w:eastAsia="MS Mincho" w:hAnsi="Cambria"/>
          <w:sz w:val="24"/>
          <w:szCs w:val="24"/>
        </w:rPr>
        <w:t>.</w:t>
      </w:r>
      <w:r w:rsidR="00D71176">
        <w:rPr>
          <w:rFonts w:ascii="Cambria" w:eastAsia="MS Mincho" w:hAnsi="Cambria"/>
          <w:sz w:val="24"/>
          <w:szCs w:val="24"/>
        </w:rPr>
        <w:t xml:space="preserve"> Leitura do Oficio n° 012/2023, de 19 de janeiro do ano de 2023, assinado pelo Senhor Ricardo Antônio </w:t>
      </w:r>
      <w:proofErr w:type="spellStart"/>
      <w:r w:rsidR="00D71176">
        <w:rPr>
          <w:rFonts w:ascii="Cambria" w:eastAsia="MS Mincho" w:hAnsi="Cambria"/>
          <w:sz w:val="24"/>
          <w:szCs w:val="24"/>
        </w:rPr>
        <w:t>Ortinã</w:t>
      </w:r>
      <w:proofErr w:type="spellEnd"/>
      <w:r w:rsidR="00D71176">
        <w:rPr>
          <w:rFonts w:ascii="Cambria" w:eastAsia="MS Mincho" w:hAnsi="Cambria"/>
          <w:sz w:val="24"/>
          <w:szCs w:val="24"/>
        </w:rPr>
        <w:t xml:space="preserve">, Prefeito Municipal, o qual indica o Senhor Vereador Clairton Antônio Cauduro, como Líder do Governo da Administração Pública Municipal de Santo Antônio do Sudoeste. </w:t>
      </w:r>
      <w:r w:rsidR="00F86BE7">
        <w:rPr>
          <w:rFonts w:ascii="Cambria" w:eastAsia="MS Mincho" w:hAnsi="Cambria"/>
          <w:sz w:val="24"/>
          <w:szCs w:val="24"/>
        </w:rPr>
        <w:t>Leitura do oficio n° 19/2023, do dia 30 de Janeiro do ano de 2023,</w:t>
      </w:r>
      <w:r w:rsidR="0081175A">
        <w:rPr>
          <w:rFonts w:ascii="Cambria" w:eastAsia="MS Mincho" w:hAnsi="Cambria"/>
          <w:sz w:val="24"/>
          <w:szCs w:val="24"/>
        </w:rPr>
        <w:t xml:space="preserve"> </w:t>
      </w:r>
      <w:r w:rsidR="00F86BE7">
        <w:rPr>
          <w:rFonts w:ascii="Cambria" w:eastAsia="MS Mincho" w:hAnsi="Cambria"/>
          <w:sz w:val="24"/>
          <w:szCs w:val="24"/>
        </w:rPr>
        <w:t xml:space="preserve">assinado pelo senhor Prefeito Municipal Ricardo </w:t>
      </w:r>
      <w:r w:rsidR="0081175A">
        <w:rPr>
          <w:rFonts w:ascii="Cambria" w:eastAsia="MS Mincho" w:hAnsi="Cambria"/>
          <w:sz w:val="24"/>
          <w:szCs w:val="24"/>
        </w:rPr>
        <w:t>Antônio</w:t>
      </w:r>
      <w:r w:rsidR="00D71176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="00D71176">
        <w:rPr>
          <w:rFonts w:ascii="Cambria" w:eastAsia="MS Mincho" w:hAnsi="Cambria"/>
          <w:sz w:val="24"/>
          <w:szCs w:val="24"/>
        </w:rPr>
        <w:t>Orti</w:t>
      </w:r>
      <w:r w:rsidR="00F86BE7">
        <w:rPr>
          <w:rFonts w:ascii="Cambria" w:eastAsia="MS Mincho" w:hAnsi="Cambria"/>
          <w:sz w:val="24"/>
          <w:szCs w:val="24"/>
        </w:rPr>
        <w:t>ña</w:t>
      </w:r>
      <w:proofErr w:type="spellEnd"/>
      <w:r w:rsidR="00F86BE7">
        <w:rPr>
          <w:rFonts w:ascii="Cambria" w:eastAsia="MS Mincho" w:hAnsi="Cambria"/>
          <w:sz w:val="24"/>
          <w:szCs w:val="24"/>
        </w:rPr>
        <w:t>, o qual</w:t>
      </w:r>
      <w:r w:rsidR="0081175A">
        <w:rPr>
          <w:rFonts w:ascii="Cambria" w:eastAsia="MS Mincho" w:hAnsi="Cambria"/>
          <w:sz w:val="24"/>
          <w:szCs w:val="24"/>
        </w:rPr>
        <w:t xml:space="preserve"> solicita desta Casa de Leis que seja marcada a Audiência Pública no dia 27 de Faveiro do ano de 2023</w:t>
      </w:r>
      <w:r w:rsidR="00D71176">
        <w:rPr>
          <w:rFonts w:ascii="Cambria" w:eastAsia="MS Mincho" w:hAnsi="Cambria"/>
          <w:sz w:val="24"/>
          <w:szCs w:val="24"/>
        </w:rPr>
        <w:t>,</w:t>
      </w:r>
      <w:r w:rsidR="0081175A">
        <w:rPr>
          <w:rFonts w:ascii="Cambria" w:eastAsia="MS Mincho" w:hAnsi="Cambria"/>
          <w:sz w:val="24"/>
          <w:szCs w:val="24"/>
        </w:rPr>
        <w:t xml:space="preserve"> as</w:t>
      </w:r>
      <w:r w:rsidR="00D71176">
        <w:rPr>
          <w:rFonts w:ascii="Cambria" w:eastAsia="MS Mincho" w:hAnsi="Cambria"/>
          <w:sz w:val="24"/>
          <w:szCs w:val="24"/>
        </w:rPr>
        <w:t xml:space="preserve"> dezesseis horas e trintas m</w:t>
      </w:r>
      <w:r w:rsidR="0081175A">
        <w:rPr>
          <w:rFonts w:ascii="Cambria" w:eastAsia="MS Mincho" w:hAnsi="Cambria"/>
          <w:sz w:val="24"/>
          <w:szCs w:val="24"/>
        </w:rPr>
        <w:t>inutos, com objetivo da demonstração e avaliação do cumprimento das metas fiscais do município de Santo Antônio do sudoeste</w:t>
      </w:r>
      <w:r w:rsidR="00D71176">
        <w:rPr>
          <w:rFonts w:ascii="Cambria" w:eastAsia="MS Mincho" w:hAnsi="Cambria"/>
          <w:sz w:val="24"/>
          <w:szCs w:val="24"/>
        </w:rPr>
        <w:t>,</w:t>
      </w:r>
      <w:r w:rsidR="0081175A">
        <w:rPr>
          <w:rFonts w:ascii="Cambria" w:eastAsia="MS Mincho" w:hAnsi="Cambria"/>
          <w:sz w:val="24"/>
          <w:szCs w:val="24"/>
        </w:rPr>
        <w:t xml:space="preserve"> relativas</w:t>
      </w:r>
      <w:r w:rsidR="00D71176">
        <w:rPr>
          <w:rFonts w:ascii="Cambria" w:eastAsia="MS Mincho" w:hAnsi="Cambria"/>
          <w:sz w:val="24"/>
          <w:szCs w:val="24"/>
        </w:rPr>
        <w:t xml:space="preserve"> </w:t>
      </w:r>
      <w:r w:rsidR="0081175A">
        <w:rPr>
          <w:rFonts w:ascii="Cambria" w:eastAsia="MS Mincho" w:hAnsi="Cambria"/>
          <w:sz w:val="24"/>
          <w:szCs w:val="24"/>
        </w:rPr>
        <w:t>ao terceiro quadrimestre do ano de dois e vinte e dois (2022</w:t>
      </w:r>
      <w:r w:rsidR="00D71176">
        <w:rPr>
          <w:rFonts w:ascii="Cambria" w:eastAsia="MS Mincho" w:hAnsi="Cambria"/>
          <w:sz w:val="24"/>
          <w:szCs w:val="24"/>
        </w:rPr>
        <w:t xml:space="preserve">). Leitura do Oficio n° 73/2023, de 17 de Fevereiro do ano de 2023, assinado pela Senhora Sara Regina </w:t>
      </w:r>
      <w:proofErr w:type="spellStart"/>
      <w:proofErr w:type="gramStart"/>
      <w:r w:rsidR="00D71176">
        <w:rPr>
          <w:rFonts w:ascii="Cambria" w:eastAsia="MS Mincho" w:hAnsi="Cambria"/>
          <w:sz w:val="24"/>
          <w:szCs w:val="24"/>
        </w:rPr>
        <w:t>Dall”Alba</w:t>
      </w:r>
      <w:proofErr w:type="spellEnd"/>
      <w:proofErr w:type="gramEnd"/>
      <w:r w:rsidR="00D71176">
        <w:rPr>
          <w:rFonts w:ascii="Cambria" w:eastAsia="MS Mincho" w:hAnsi="Cambria"/>
          <w:sz w:val="24"/>
          <w:szCs w:val="24"/>
        </w:rPr>
        <w:t xml:space="preserve"> Machado de Souza, Prefeita Interina, encaminhando a esta Casa de Leis, para apreciação em regime de urgência urgentíssima o Projeto de n° 04/2023, o qual, </w:t>
      </w:r>
      <w:r w:rsidR="00D71176" w:rsidRPr="002F3EEA">
        <w:rPr>
          <w:rFonts w:ascii="Cambria" w:hAnsi="Cambria" w:cs="Arial"/>
          <w:sz w:val="24"/>
          <w:szCs w:val="24"/>
        </w:rPr>
        <w:t xml:space="preserve">Autoriza o Poder Executivo Municipal de Santo Antônio do Sudoeste a celebrar termo de apoio financeiro com a COPACOL </w:t>
      </w:r>
    </w:p>
    <w:p w:rsidR="00B4721A" w:rsidRDefault="00B4721A" w:rsidP="00FB02BD">
      <w:pPr>
        <w:spacing w:after="100" w:afterAutospacing="1" w:line="247" w:lineRule="auto"/>
        <w:contextualSpacing/>
        <w:rPr>
          <w:rFonts w:ascii="Cambria" w:hAnsi="Cambria" w:cs="Arial"/>
          <w:sz w:val="24"/>
          <w:szCs w:val="24"/>
        </w:rPr>
      </w:pPr>
    </w:p>
    <w:p w:rsidR="00B4721A" w:rsidRDefault="00B4721A" w:rsidP="00FB02BD">
      <w:pPr>
        <w:spacing w:after="100" w:afterAutospacing="1" w:line="247" w:lineRule="auto"/>
        <w:contextualSpacing/>
        <w:rPr>
          <w:rFonts w:ascii="Cambria" w:hAnsi="Cambria" w:cs="Arial"/>
          <w:sz w:val="24"/>
          <w:szCs w:val="24"/>
        </w:rPr>
      </w:pPr>
    </w:p>
    <w:p w:rsidR="00B4721A" w:rsidRDefault="00B4721A" w:rsidP="00FB02BD">
      <w:pPr>
        <w:spacing w:after="100" w:afterAutospacing="1" w:line="247" w:lineRule="auto"/>
        <w:contextualSpacing/>
        <w:rPr>
          <w:rFonts w:ascii="Cambria" w:hAnsi="Cambria" w:cs="Arial"/>
          <w:sz w:val="24"/>
          <w:szCs w:val="24"/>
        </w:rPr>
      </w:pPr>
    </w:p>
    <w:p w:rsidR="00B4721A" w:rsidRDefault="00B4721A" w:rsidP="00FB02BD">
      <w:pPr>
        <w:spacing w:after="100" w:afterAutospacing="1" w:line="247" w:lineRule="auto"/>
        <w:contextualSpacing/>
        <w:rPr>
          <w:rFonts w:ascii="Cambria" w:hAnsi="Cambria" w:cs="Arial"/>
          <w:sz w:val="24"/>
          <w:szCs w:val="24"/>
        </w:rPr>
      </w:pPr>
    </w:p>
    <w:p w:rsidR="00B4721A" w:rsidRDefault="00D71176" w:rsidP="00FB02BD">
      <w:pPr>
        <w:spacing w:after="100" w:afterAutospacing="1" w:line="247" w:lineRule="auto"/>
        <w:contextualSpacing/>
        <w:rPr>
          <w:rFonts w:ascii="Cambria" w:hAnsi="Cambria"/>
          <w:sz w:val="24"/>
          <w:szCs w:val="24"/>
        </w:rPr>
      </w:pPr>
      <w:r w:rsidRPr="002F3EEA">
        <w:rPr>
          <w:rFonts w:ascii="Cambria" w:hAnsi="Cambria" w:cs="Arial"/>
          <w:sz w:val="24"/>
          <w:szCs w:val="24"/>
        </w:rPr>
        <w:t xml:space="preserve">– Cooperativa Agrícola </w:t>
      </w:r>
      <w:proofErr w:type="spellStart"/>
      <w:r w:rsidRPr="002F3EEA">
        <w:rPr>
          <w:rFonts w:ascii="Cambria" w:hAnsi="Cambria" w:cs="Arial"/>
          <w:sz w:val="24"/>
          <w:szCs w:val="24"/>
        </w:rPr>
        <w:t>Consolata</w:t>
      </w:r>
      <w:proofErr w:type="spellEnd"/>
      <w:r w:rsidRPr="002F3EEA">
        <w:rPr>
          <w:rFonts w:ascii="Cambria" w:hAnsi="Cambria" w:cs="Arial"/>
          <w:sz w:val="24"/>
          <w:szCs w:val="24"/>
        </w:rPr>
        <w:t>, e dá outras providências.</w:t>
      </w:r>
      <w:r>
        <w:rPr>
          <w:rFonts w:ascii="Cambria" w:hAnsi="Cambria" w:cs="Arial"/>
          <w:sz w:val="24"/>
          <w:szCs w:val="24"/>
        </w:rPr>
        <w:t xml:space="preserve"> Após a leitura do pedido de urgência </w:t>
      </w:r>
      <w:r w:rsidR="00562D8D">
        <w:rPr>
          <w:rFonts w:ascii="Cambria" w:hAnsi="Cambria" w:cs="Arial"/>
          <w:sz w:val="24"/>
          <w:szCs w:val="24"/>
        </w:rPr>
        <w:t>urgentíssima constando no oficio de n° 073/2023,</w:t>
      </w:r>
      <w:r>
        <w:rPr>
          <w:rFonts w:ascii="Cambria" w:hAnsi="Cambria" w:cs="Arial"/>
          <w:sz w:val="24"/>
          <w:szCs w:val="24"/>
        </w:rPr>
        <w:t xml:space="preserve"> o senhor presidente colocou o mesmo em discussão e votação, o qual foi aprovado pelo plenário.</w:t>
      </w:r>
      <w:r w:rsidR="00562D8D">
        <w:rPr>
          <w:rFonts w:ascii="Cambria" w:hAnsi="Cambria" w:cs="Arial"/>
          <w:sz w:val="24"/>
          <w:szCs w:val="24"/>
        </w:rPr>
        <w:t xml:space="preserve"> A seguir o senhor vereador Clairton Antônio Cauduro, fez o uso da palavra dizendo que está anexado ao referido projeto de lei, os pareceres das comissões pertinentes a esta matérias. A seguir o Senhor Presidente solicitou a leitura dos pareceres da Comissão de Justiça e Redação, Finanças e Orçamento e Educação, Esportes Cultura e Artes, Após a leitura dos pareceres o Senhor Presidente colocou os pareceres em discussão e votação, sendo aprovados pelo plenário. A seguir o Senhor Presidente solicitou leitura do Projeto de Lei n° 04/2023, do Executivo Municipal, o qual em sua súmula,</w:t>
      </w:r>
      <w:r w:rsidR="00562D8D" w:rsidRPr="00562D8D">
        <w:rPr>
          <w:rFonts w:ascii="Cambria" w:hAnsi="Cambria" w:cs="Arial"/>
          <w:sz w:val="24"/>
          <w:szCs w:val="24"/>
        </w:rPr>
        <w:t xml:space="preserve"> </w:t>
      </w:r>
      <w:r w:rsidR="00562D8D" w:rsidRPr="002F3EEA">
        <w:rPr>
          <w:rFonts w:ascii="Cambria" w:hAnsi="Cambria" w:cs="Arial"/>
          <w:sz w:val="24"/>
          <w:szCs w:val="24"/>
        </w:rPr>
        <w:t xml:space="preserve">Autoriza o Poder Executivo Municipal de Santo Antônio do Sudoeste a celebrar termo de apoio financeiro com a COPACOL – Cooperativa Agrícola </w:t>
      </w:r>
      <w:proofErr w:type="spellStart"/>
      <w:r w:rsidR="00562D8D" w:rsidRPr="002F3EEA">
        <w:rPr>
          <w:rFonts w:ascii="Cambria" w:hAnsi="Cambria" w:cs="Arial"/>
          <w:sz w:val="24"/>
          <w:szCs w:val="24"/>
        </w:rPr>
        <w:t>Consolata</w:t>
      </w:r>
      <w:proofErr w:type="spellEnd"/>
      <w:r w:rsidR="00562D8D" w:rsidRPr="002F3EEA">
        <w:rPr>
          <w:rFonts w:ascii="Cambria" w:hAnsi="Cambria" w:cs="Arial"/>
          <w:sz w:val="24"/>
          <w:szCs w:val="24"/>
        </w:rPr>
        <w:t>, e dá outras providências.</w:t>
      </w:r>
      <w:r w:rsidR="00562D8D">
        <w:rPr>
          <w:rFonts w:ascii="Cambria" w:hAnsi="Cambria" w:cs="Arial"/>
          <w:sz w:val="24"/>
          <w:szCs w:val="24"/>
        </w:rPr>
        <w:t xml:space="preserve"> Após a leitura colocado em discussão e votação o projeto foi aprovado por unanimidade de votos. Leitura dos projeto de Lei n° 06/2023, do Legislativo Municipal, </w:t>
      </w:r>
      <w:r w:rsidR="00562D8D" w:rsidRPr="002F3EEA">
        <w:rPr>
          <w:rFonts w:ascii="Cambria" w:hAnsi="Cambria"/>
          <w:sz w:val="24"/>
          <w:szCs w:val="24"/>
        </w:rPr>
        <w:t>autoria do senhor vereador Camilo Carminatti, Denomina a Unidade Básica de Saúde (UBS), em construção no Bairro Princesa Isabel, Município de Santo Antônio do Sudoeste- de Unidade Básica de Saúde “</w:t>
      </w:r>
      <w:r w:rsidR="00562D8D" w:rsidRPr="002F3EEA">
        <w:rPr>
          <w:rFonts w:ascii="Cambria" w:hAnsi="Cambria"/>
          <w:b/>
          <w:sz w:val="24"/>
          <w:szCs w:val="24"/>
        </w:rPr>
        <w:t>JOSÉ OSCAR CORREIA”,</w:t>
      </w:r>
      <w:r w:rsidR="00562D8D" w:rsidRPr="002F3EEA">
        <w:rPr>
          <w:rFonts w:ascii="Cambria" w:hAnsi="Cambria"/>
          <w:sz w:val="24"/>
          <w:szCs w:val="24"/>
        </w:rPr>
        <w:t xml:space="preserve"> e da outras Providencias.</w:t>
      </w:r>
      <w:r w:rsidR="00562D8D">
        <w:rPr>
          <w:rFonts w:ascii="Cambria" w:hAnsi="Cambria"/>
          <w:sz w:val="24"/>
          <w:szCs w:val="24"/>
        </w:rPr>
        <w:t xml:space="preserve"> Após a encaminhado as comissões </w:t>
      </w:r>
      <w:r w:rsidR="00A163DF">
        <w:rPr>
          <w:rFonts w:ascii="Cambria" w:hAnsi="Cambria"/>
          <w:sz w:val="24"/>
          <w:szCs w:val="24"/>
        </w:rPr>
        <w:t xml:space="preserve">pertinentes, para ser analisado e emitir parecer. Leitura do Projeto de Lei n° 07/2023, </w:t>
      </w:r>
      <w:r w:rsidR="00A163DF" w:rsidRPr="002F3EEA">
        <w:rPr>
          <w:rFonts w:ascii="Cambria" w:hAnsi="Cambria" w:cs="Arial"/>
          <w:sz w:val="24"/>
          <w:szCs w:val="24"/>
        </w:rPr>
        <w:t>de autoria da Mesa Diretora do Poder Legislativo Municipal de Santo Antônio do Sudoeste, Estado do Paraná.</w:t>
      </w:r>
      <w:r w:rsidR="00A163DF" w:rsidRPr="002F3EEA">
        <w:rPr>
          <w:rFonts w:ascii="Cambria" w:hAnsi="Cambria"/>
          <w:sz w:val="24"/>
          <w:szCs w:val="24"/>
        </w:rPr>
        <w:t xml:space="preserve"> -</w:t>
      </w:r>
      <w:r w:rsidR="00A163DF" w:rsidRPr="002F3EEA">
        <w:rPr>
          <w:rStyle w:val="markedcontent"/>
          <w:rFonts w:ascii="Cambria" w:hAnsi="Cambria" w:cs="Arial"/>
          <w:sz w:val="24"/>
          <w:szCs w:val="24"/>
        </w:rPr>
        <w:t>Altera o artigo 6º da Lei</w:t>
      </w:r>
      <w:r w:rsidR="00A163DF" w:rsidRPr="002F3EEA">
        <w:rPr>
          <w:rFonts w:ascii="Cambria" w:hAnsi="Cambria"/>
          <w:sz w:val="24"/>
          <w:szCs w:val="24"/>
        </w:rPr>
        <w:t xml:space="preserve"> </w:t>
      </w:r>
      <w:r w:rsidR="00A163DF" w:rsidRPr="002F3EEA">
        <w:rPr>
          <w:rStyle w:val="markedcontent"/>
          <w:rFonts w:ascii="Cambria" w:hAnsi="Cambria" w:cs="Arial"/>
          <w:sz w:val="24"/>
          <w:szCs w:val="24"/>
        </w:rPr>
        <w:t>nº 2.976, e dá outras providências.</w:t>
      </w:r>
      <w:r w:rsidR="00A163DF" w:rsidRPr="002F3EEA">
        <w:rPr>
          <w:rFonts w:ascii="Cambria" w:hAnsi="Cambria"/>
          <w:sz w:val="24"/>
          <w:szCs w:val="24"/>
        </w:rPr>
        <w:t xml:space="preserve"> Em seu </w:t>
      </w:r>
      <w:r w:rsidR="00A163DF" w:rsidRPr="002F3EEA">
        <w:rPr>
          <w:rStyle w:val="markedcontent"/>
          <w:rFonts w:ascii="Cambria" w:hAnsi="Cambria" w:cs="Arial"/>
          <w:sz w:val="24"/>
          <w:szCs w:val="24"/>
        </w:rPr>
        <w:t>Art. 1º - Fica alterada a Tabela de Vencimentos dos estagiários da Bolsa Auxílio</w:t>
      </w:r>
      <w:r w:rsidR="00A163DF" w:rsidRPr="002F3EEA">
        <w:rPr>
          <w:rFonts w:ascii="Cambria" w:hAnsi="Cambria"/>
          <w:sz w:val="24"/>
          <w:szCs w:val="24"/>
        </w:rPr>
        <w:t xml:space="preserve"> </w:t>
      </w:r>
      <w:r w:rsidR="00A163DF" w:rsidRPr="002F3EEA">
        <w:rPr>
          <w:rStyle w:val="markedcontent"/>
          <w:rFonts w:ascii="Cambria" w:hAnsi="Cambria" w:cs="Arial"/>
          <w:sz w:val="24"/>
          <w:szCs w:val="24"/>
        </w:rPr>
        <w:t>e Vale Transporte, em cumprimento a Lei Federal 11.788/08.</w:t>
      </w:r>
      <w:r w:rsidR="00A163DF">
        <w:rPr>
          <w:rStyle w:val="markedcontent"/>
          <w:rFonts w:ascii="Cambria" w:hAnsi="Cambria" w:cs="Arial"/>
          <w:sz w:val="24"/>
          <w:szCs w:val="24"/>
        </w:rPr>
        <w:t xml:space="preserve"> Após a leitura encaminhado as comissões para ser analisado. Leitura do Projeto de Lei n° 05/2023, </w:t>
      </w:r>
      <w:r w:rsidR="00A163DF" w:rsidRPr="002F3EEA">
        <w:rPr>
          <w:rFonts w:ascii="Cambria" w:hAnsi="Cambria"/>
          <w:sz w:val="24"/>
          <w:szCs w:val="24"/>
        </w:rPr>
        <w:t>de autoria do Executivo Municipal – Revoga os Incisos III e VII, do Art. 3º, da Lei n° 2.852/2021.</w:t>
      </w:r>
      <w:r w:rsidR="00A163DF">
        <w:rPr>
          <w:rFonts w:ascii="Cambria" w:hAnsi="Cambria"/>
          <w:sz w:val="24"/>
          <w:szCs w:val="24"/>
        </w:rPr>
        <w:t xml:space="preserve"> Após a leitura o senhor presidente encaminhou as comissões para ser analisado e emitir parecer. </w:t>
      </w:r>
      <w:r w:rsidR="00A163DF" w:rsidRPr="00A163DF">
        <w:rPr>
          <w:rFonts w:ascii="Cambria" w:hAnsi="Cambria"/>
          <w:sz w:val="24"/>
          <w:szCs w:val="24"/>
        </w:rPr>
        <w:t>Leitura da Súmula do Projeto de Lei n° 06/2023,</w:t>
      </w:r>
      <w:r w:rsidR="00A163DF" w:rsidRPr="002F3EEA">
        <w:rPr>
          <w:rFonts w:ascii="Cambria" w:hAnsi="Cambria"/>
          <w:sz w:val="24"/>
          <w:szCs w:val="24"/>
        </w:rPr>
        <w:t xml:space="preserve"> de autoria do Executivo Municipal – Revoga os Incisos VI, do Art. 3º, da Lei n° 2.968/2022.</w:t>
      </w:r>
      <w:r w:rsidR="00A163DF">
        <w:rPr>
          <w:rFonts w:ascii="Cambria" w:hAnsi="Cambria"/>
          <w:sz w:val="24"/>
          <w:szCs w:val="24"/>
        </w:rPr>
        <w:t xml:space="preserve"> Projeto este que após a leitura também disponibilizado as comissões para ser analisado e emitir parecer. Leitura da indicação n° 01/2023, de autoria do senhor vereador Claudecir Rocha Lopes, o qual </w:t>
      </w:r>
      <w:r w:rsidR="00A163DF" w:rsidRPr="002F3EEA">
        <w:rPr>
          <w:rFonts w:ascii="Cambria" w:hAnsi="Cambria" w:cs="Tahoma"/>
          <w:sz w:val="24"/>
          <w:szCs w:val="24"/>
        </w:rPr>
        <w:t xml:space="preserve">Indica ao Executivo Municipal, que estude a viabilidade no sentido de transformar em mão única, as extensões das Ruas: Joaquim Maria Machado, Miguel Júlio </w:t>
      </w:r>
      <w:proofErr w:type="spellStart"/>
      <w:r w:rsidR="00A163DF" w:rsidRPr="002F3EEA">
        <w:rPr>
          <w:rFonts w:ascii="Cambria" w:hAnsi="Cambria" w:cs="Tahoma"/>
          <w:sz w:val="24"/>
          <w:szCs w:val="24"/>
        </w:rPr>
        <w:t>Auth</w:t>
      </w:r>
      <w:proofErr w:type="spellEnd"/>
      <w:r w:rsidR="00A163DF" w:rsidRPr="002F3EEA">
        <w:rPr>
          <w:rFonts w:ascii="Cambria" w:hAnsi="Cambria" w:cs="Tahoma"/>
          <w:sz w:val="24"/>
          <w:szCs w:val="24"/>
        </w:rPr>
        <w:t xml:space="preserve"> e Fábio Pereira da Cruz Mattos, Bairro Vila Catarina.</w:t>
      </w:r>
      <w:r w:rsidR="00A163DF">
        <w:rPr>
          <w:rFonts w:ascii="Cambria" w:hAnsi="Cambria" w:cs="Tahoma"/>
          <w:sz w:val="24"/>
          <w:szCs w:val="24"/>
        </w:rPr>
        <w:t xml:space="preserve"> Após a leitura o senhor presidente colocou em discussão e votação indicação de n° 01/2023, de autoria do senhor vereador Claudecir Rocha Lopes, a qual foi aprovada por unanimidade de votos. Leitura da indicação n° 04/2023, </w:t>
      </w:r>
      <w:r w:rsidR="00A163DF" w:rsidRPr="002F3EEA">
        <w:rPr>
          <w:rFonts w:ascii="Cambria" w:hAnsi="Cambria"/>
          <w:sz w:val="24"/>
          <w:szCs w:val="24"/>
        </w:rPr>
        <w:t xml:space="preserve">De autoria da Senhora Vereadora Micheli Alves de Lima. </w:t>
      </w:r>
      <w:r w:rsidR="00A163DF" w:rsidRPr="002F3EEA">
        <w:rPr>
          <w:rFonts w:ascii="Cambria" w:hAnsi="Cambria" w:cs="Tahoma"/>
          <w:sz w:val="24"/>
          <w:szCs w:val="24"/>
        </w:rPr>
        <w:t>Indica ao Executivo Municipal, que analise a possiblidade de efetuar a instalação de iluminação pública no prolongamento da Rua Edgar Galvani, Bairro Novo Horizonte</w:t>
      </w:r>
      <w:r w:rsidR="00A163DF" w:rsidRPr="002F3EEA">
        <w:rPr>
          <w:rFonts w:ascii="Cambria" w:hAnsi="Cambria"/>
          <w:sz w:val="24"/>
          <w:szCs w:val="24"/>
        </w:rPr>
        <w:t>.</w:t>
      </w:r>
      <w:r w:rsidR="00A163DF">
        <w:rPr>
          <w:rFonts w:ascii="Cambria" w:hAnsi="Cambria"/>
          <w:sz w:val="24"/>
          <w:szCs w:val="24"/>
        </w:rPr>
        <w:t xml:space="preserve"> Após a leitura o senhor presidente colocou a mesma em discussão e votação, a qual foi aprovada por unanimidade de votos. </w:t>
      </w:r>
      <w:r w:rsidR="00D12A55">
        <w:rPr>
          <w:rFonts w:ascii="Cambria" w:hAnsi="Cambria"/>
          <w:sz w:val="24"/>
          <w:szCs w:val="24"/>
        </w:rPr>
        <w:t xml:space="preserve">A seguir o senhor vereador </w:t>
      </w:r>
      <w:r w:rsidR="00A163DF">
        <w:rPr>
          <w:rFonts w:ascii="Cambria" w:hAnsi="Cambria"/>
          <w:sz w:val="24"/>
          <w:szCs w:val="24"/>
        </w:rPr>
        <w:t xml:space="preserve">Cláudio Alain Guterres do Carmo, </w:t>
      </w:r>
      <w:r w:rsidR="00D12A55">
        <w:rPr>
          <w:rFonts w:ascii="Cambria" w:hAnsi="Cambria"/>
          <w:sz w:val="24"/>
          <w:szCs w:val="24"/>
        </w:rPr>
        <w:t xml:space="preserve">fez requerimento verbal, solicitando do Executivo Municipal, junto a Empresa responsável pela construção do calçamento no Bairro Novo Horizonte, onde o mesmo </w:t>
      </w:r>
      <w:r w:rsidR="00D12A55" w:rsidRPr="00D12A55">
        <w:rPr>
          <w:rFonts w:ascii="Cambria" w:hAnsi="Cambria"/>
          <w:sz w:val="24"/>
          <w:szCs w:val="24"/>
        </w:rPr>
        <w:t xml:space="preserve">constatou a péssima qualidade das obras de pavimentação </w:t>
      </w:r>
      <w:r w:rsidR="00A4700B">
        <w:rPr>
          <w:rFonts w:ascii="Cambria" w:hAnsi="Cambria"/>
          <w:sz w:val="24"/>
          <w:szCs w:val="24"/>
        </w:rPr>
        <w:t>com</w:t>
      </w:r>
      <w:r w:rsidR="00D12A55" w:rsidRPr="00D12A55">
        <w:rPr>
          <w:rFonts w:ascii="Cambria" w:hAnsi="Cambria"/>
          <w:sz w:val="24"/>
          <w:szCs w:val="24"/>
        </w:rPr>
        <w:t xml:space="preserve"> pedras </w:t>
      </w:r>
    </w:p>
    <w:p w:rsidR="00B4721A" w:rsidRDefault="00B4721A" w:rsidP="00FB02BD">
      <w:pPr>
        <w:spacing w:after="100" w:afterAutospacing="1" w:line="247" w:lineRule="auto"/>
        <w:contextualSpacing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B4721A" w:rsidRDefault="00B4721A" w:rsidP="00FB02BD">
      <w:pPr>
        <w:spacing w:after="100" w:afterAutospacing="1" w:line="247" w:lineRule="auto"/>
        <w:contextualSpacing/>
        <w:rPr>
          <w:rFonts w:ascii="Cambria" w:hAnsi="Cambria"/>
          <w:sz w:val="24"/>
          <w:szCs w:val="24"/>
        </w:rPr>
      </w:pPr>
    </w:p>
    <w:p w:rsidR="00B4721A" w:rsidRDefault="00B4721A" w:rsidP="00FB02BD">
      <w:pPr>
        <w:spacing w:after="100" w:afterAutospacing="1" w:line="247" w:lineRule="auto"/>
        <w:contextualSpacing/>
        <w:rPr>
          <w:rFonts w:ascii="Cambria" w:hAnsi="Cambria"/>
          <w:sz w:val="24"/>
          <w:szCs w:val="24"/>
        </w:rPr>
      </w:pPr>
    </w:p>
    <w:p w:rsidR="00B4721A" w:rsidRDefault="00B4721A" w:rsidP="00FB02BD">
      <w:pPr>
        <w:spacing w:after="100" w:afterAutospacing="1" w:line="247" w:lineRule="auto"/>
        <w:contextualSpacing/>
        <w:rPr>
          <w:rFonts w:ascii="Cambria" w:hAnsi="Cambria"/>
          <w:sz w:val="24"/>
          <w:szCs w:val="24"/>
        </w:rPr>
      </w:pPr>
    </w:p>
    <w:p w:rsidR="00421D8C" w:rsidRPr="00FB02BD" w:rsidRDefault="00A4700B" w:rsidP="00FB02BD">
      <w:pPr>
        <w:spacing w:after="100" w:afterAutospacing="1" w:line="247" w:lineRule="auto"/>
        <w:contextualSpacing/>
        <w:rPr>
          <w:rFonts w:ascii="Cambria" w:hAnsi="Cambria"/>
          <w:sz w:val="24"/>
          <w:szCs w:val="24"/>
        </w:rPr>
      </w:pPr>
      <w:r w:rsidRPr="00D12A55">
        <w:rPr>
          <w:rFonts w:ascii="Cambria" w:hAnsi="Cambria"/>
          <w:sz w:val="24"/>
          <w:szCs w:val="24"/>
        </w:rPr>
        <w:t>Irregulares</w:t>
      </w:r>
      <w:r w:rsidR="00D12A55">
        <w:rPr>
          <w:rFonts w:ascii="Cambria" w:hAnsi="Cambria"/>
          <w:sz w:val="24"/>
          <w:szCs w:val="24"/>
        </w:rPr>
        <w:t xml:space="preserve">, que </w:t>
      </w:r>
      <w:r w:rsidR="00FB02BD">
        <w:rPr>
          <w:rFonts w:ascii="Cambria" w:hAnsi="Cambria"/>
          <w:sz w:val="24"/>
          <w:szCs w:val="24"/>
        </w:rPr>
        <w:t>está</w:t>
      </w:r>
      <w:r w:rsidR="00D12A55">
        <w:rPr>
          <w:rFonts w:ascii="Cambria" w:hAnsi="Cambria"/>
          <w:sz w:val="24"/>
          <w:szCs w:val="24"/>
        </w:rPr>
        <w:t xml:space="preserve"> sendo </w:t>
      </w:r>
      <w:r w:rsidR="00FB02BD">
        <w:rPr>
          <w:rFonts w:ascii="Cambria" w:hAnsi="Cambria"/>
          <w:sz w:val="24"/>
          <w:szCs w:val="24"/>
        </w:rPr>
        <w:t xml:space="preserve">construído </w:t>
      </w:r>
      <w:r w:rsidR="00D12A55" w:rsidRPr="00D12A55">
        <w:rPr>
          <w:rFonts w:ascii="Cambria" w:hAnsi="Cambria"/>
          <w:sz w:val="24"/>
          <w:szCs w:val="24"/>
        </w:rPr>
        <w:t>na rua Havaí</w:t>
      </w:r>
      <w:r w:rsidR="00D12A55">
        <w:rPr>
          <w:rFonts w:ascii="Cambria" w:hAnsi="Cambria"/>
          <w:sz w:val="24"/>
          <w:szCs w:val="24"/>
        </w:rPr>
        <w:t>,</w:t>
      </w:r>
      <w:r w:rsidR="00D12A55" w:rsidRPr="00D12A55">
        <w:rPr>
          <w:rFonts w:ascii="Cambria" w:hAnsi="Cambria"/>
          <w:sz w:val="24"/>
          <w:szCs w:val="24"/>
        </w:rPr>
        <w:t xml:space="preserve"> bem como </w:t>
      </w:r>
      <w:r w:rsidR="00FB02BD">
        <w:rPr>
          <w:rFonts w:ascii="Cambria" w:hAnsi="Cambria"/>
          <w:sz w:val="24"/>
          <w:szCs w:val="24"/>
        </w:rPr>
        <w:t>requer do Executivo Municipal, a realização do</w:t>
      </w:r>
      <w:r w:rsidR="00D12A55" w:rsidRPr="00D12A55">
        <w:rPr>
          <w:rFonts w:ascii="Cambria" w:hAnsi="Cambria"/>
          <w:sz w:val="24"/>
          <w:szCs w:val="24"/>
        </w:rPr>
        <w:t xml:space="preserve"> </w:t>
      </w:r>
      <w:proofErr w:type="spellStart"/>
      <w:r w:rsidR="00D12A55" w:rsidRPr="00D12A55">
        <w:rPr>
          <w:rFonts w:ascii="Cambria" w:hAnsi="Cambria"/>
          <w:sz w:val="24"/>
          <w:szCs w:val="24"/>
        </w:rPr>
        <w:t>cascalhamento</w:t>
      </w:r>
      <w:proofErr w:type="spellEnd"/>
      <w:r w:rsidR="00D12A55" w:rsidRPr="00D12A55">
        <w:rPr>
          <w:rFonts w:ascii="Cambria" w:hAnsi="Cambria"/>
          <w:sz w:val="24"/>
          <w:szCs w:val="24"/>
        </w:rPr>
        <w:t xml:space="preserve"> da rua que margeia a </w:t>
      </w:r>
      <w:r w:rsidR="00D12A55">
        <w:rPr>
          <w:rFonts w:ascii="Cambria" w:hAnsi="Cambria"/>
          <w:sz w:val="24"/>
          <w:szCs w:val="24"/>
        </w:rPr>
        <w:t>propriedade rural no limite do B</w:t>
      </w:r>
      <w:r w:rsidR="00D12A55" w:rsidRPr="00D12A55">
        <w:rPr>
          <w:rFonts w:ascii="Cambria" w:hAnsi="Cambria"/>
          <w:sz w:val="24"/>
          <w:szCs w:val="24"/>
        </w:rPr>
        <w:t xml:space="preserve">airro Novo Horizonte, que devido </w:t>
      </w:r>
      <w:r w:rsidR="00FB02BD" w:rsidRPr="00D12A55">
        <w:rPr>
          <w:rFonts w:ascii="Cambria" w:hAnsi="Cambria"/>
          <w:sz w:val="24"/>
          <w:szCs w:val="24"/>
        </w:rPr>
        <w:t>à</w:t>
      </w:r>
      <w:r w:rsidR="00FB02BD">
        <w:rPr>
          <w:rFonts w:ascii="Cambria" w:hAnsi="Cambria"/>
          <w:sz w:val="24"/>
          <w:szCs w:val="24"/>
        </w:rPr>
        <w:t xml:space="preserve">s fortes chuvas a </w:t>
      </w:r>
      <w:r w:rsidR="00D12A55" w:rsidRPr="00D12A55">
        <w:rPr>
          <w:rFonts w:ascii="Cambria" w:hAnsi="Cambria"/>
          <w:sz w:val="24"/>
          <w:szCs w:val="24"/>
        </w:rPr>
        <w:t xml:space="preserve">erosão </w:t>
      </w:r>
      <w:r w:rsidR="00FB02BD">
        <w:rPr>
          <w:rFonts w:ascii="Cambria" w:hAnsi="Cambria"/>
          <w:sz w:val="24"/>
          <w:szCs w:val="24"/>
        </w:rPr>
        <w:t>tem causado</w:t>
      </w:r>
      <w:r w:rsidR="00D12A55" w:rsidRPr="00D12A55">
        <w:rPr>
          <w:rFonts w:ascii="Cambria" w:hAnsi="Cambria"/>
          <w:sz w:val="24"/>
          <w:szCs w:val="24"/>
        </w:rPr>
        <w:t xml:space="preserve"> </w:t>
      </w:r>
      <w:proofErr w:type="spellStart"/>
      <w:r w:rsidR="00D12A55" w:rsidRPr="00D12A55">
        <w:rPr>
          <w:rFonts w:ascii="Cambria" w:hAnsi="Cambria"/>
          <w:sz w:val="24"/>
          <w:szCs w:val="24"/>
        </w:rPr>
        <w:t>empossamento</w:t>
      </w:r>
      <w:proofErr w:type="spellEnd"/>
      <w:r w:rsidR="00D12A55" w:rsidRPr="00D12A55">
        <w:rPr>
          <w:rFonts w:ascii="Cambria" w:hAnsi="Cambria"/>
          <w:sz w:val="24"/>
          <w:szCs w:val="24"/>
        </w:rPr>
        <w:t xml:space="preserve"> </w:t>
      </w:r>
      <w:r w:rsidR="00FB02BD">
        <w:rPr>
          <w:rFonts w:ascii="Cambria" w:hAnsi="Cambria"/>
          <w:sz w:val="24"/>
          <w:szCs w:val="24"/>
        </w:rPr>
        <w:t>d’agua em baixo das residências e assim</w:t>
      </w:r>
      <w:r w:rsidR="00D12A55" w:rsidRPr="00D12A55">
        <w:rPr>
          <w:rFonts w:ascii="Cambria" w:hAnsi="Cambria"/>
          <w:sz w:val="24"/>
          <w:szCs w:val="24"/>
        </w:rPr>
        <w:t xml:space="preserve"> </w:t>
      </w:r>
      <w:r w:rsidR="00D12A55">
        <w:rPr>
          <w:rFonts w:ascii="Cambria" w:hAnsi="Cambria"/>
          <w:sz w:val="24"/>
          <w:szCs w:val="24"/>
        </w:rPr>
        <w:t xml:space="preserve">com isso </w:t>
      </w:r>
      <w:r w:rsidR="00D12A55" w:rsidRPr="00D12A55">
        <w:rPr>
          <w:rFonts w:ascii="Cambria" w:hAnsi="Cambria"/>
          <w:sz w:val="24"/>
          <w:szCs w:val="24"/>
        </w:rPr>
        <w:t>tem sido motivo de queixas não soment</w:t>
      </w:r>
      <w:r w:rsidR="00D12A55">
        <w:rPr>
          <w:rFonts w:ascii="Cambria" w:hAnsi="Cambria"/>
          <w:sz w:val="24"/>
          <w:szCs w:val="24"/>
        </w:rPr>
        <w:t xml:space="preserve">e dos moradores, </w:t>
      </w:r>
      <w:r w:rsidR="00D12A55" w:rsidRPr="00D12A55">
        <w:rPr>
          <w:rFonts w:ascii="Cambria" w:hAnsi="Cambria"/>
          <w:sz w:val="24"/>
          <w:szCs w:val="24"/>
        </w:rPr>
        <w:t>como também pelos agentes de endemia que constataram focos do mosquito transmissor da dengue.</w:t>
      </w:r>
      <w:r w:rsidR="00D12A55">
        <w:rPr>
          <w:rFonts w:ascii="Cambria" w:hAnsi="Cambria"/>
          <w:sz w:val="24"/>
          <w:szCs w:val="24"/>
        </w:rPr>
        <w:t xml:space="preserve"> A seguir o senhor presidente colocou em discussão e votação o pedido de providências pelo senhor vereador Claudio Alain Guterres do Carmo, sendo o mesmo aprovado pelo plenário.</w:t>
      </w:r>
      <w:r w:rsidR="00FB02BD">
        <w:rPr>
          <w:rFonts w:ascii="Cambria" w:hAnsi="Cambria"/>
          <w:sz w:val="24"/>
          <w:szCs w:val="24"/>
        </w:rPr>
        <w:t xml:space="preserve"> </w:t>
      </w:r>
      <w:r w:rsidR="00421D8C">
        <w:rPr>
          <w:rFonts w:ascii="Cambria" w:hAnsi="Cambria"/>
          <w:sz w:val="24"/>
          <w:szCs w:val="24"/>
        </w:rPr>
        <w:t xml:space="preserve">Nada mais havendo a tratar o senhor Presidente encerrou a sessão </w:t>
      </w:r>
      <w:r w:rsidR="00421D8C">
        <w:rPr>
          <w:rFonts w:ascii="Cambria" w:eastAsia="MS Mincho" w:hAnsi="Cambria" w:cs="Arial"/>
          <w:sz w:val="23"/>
          <w:szCs w:val="23"/>
        </w:rPr>
        <w:t>mandando redigir à presente ata, que após lida e estando conforme, vai pelos Senhor Presidente e primeira secretária assinada.</w:t>
      </w:r>
    </w:p>
    <w:p w:rsidR="00421D8C" w:rsidRDefault="00421D8C" w:rsidP="00421D8C">
      <w:pPr>
        <w:rPr>
          <w:rFonts w:ascii="Cambria" w:eastAsia="MS Mincho" w:hAnsi="Cambria" w:cs="Arial"/>
          <w:sz w:val="24"/>
          <w:szCs w:val="24"/>
        </w:rPr>
      </w:pPr>
    </w:p>
    <w:p w:rsidR="00421D8C" w:rsidRDefault="00421D8C" w:rsidP="00421D8C">
      <w:pPr>
        <w:rPr>
          <w:rFonts w:ascii="Cambria" w:eastAsia="MS Mincho" w:hAnsi="Cambria" w:cs="Arial"/>
          <w:sz w:val="24"/>
          <w:szCs w:val="24"/>
        </w:rPr>
      </w:pPr>
    </w:p>
    <w:p w:rsidR="00421D8C" w:rsidRDefault="00421D8C" w:rsidP="00421D8C">
      <w:pPr>
        <w:autoSpaceDE w:val="0"/>
        <w:autoSpaceDN w:val="0"/>
        <w:adjustRightInd w:val="0"/>
        <w:rPr>
          <w:rFonts w:ascii="Cambria" w:eastAsia="MS Mincho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SÉRGIO ANTONIO DE MATTOS.         GRASIELA CRISTINA GIACOBBO NODARI.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</w:t>
      </w:r>
      <w:r>
        <w:rPr>
          <w:rFonts w:ascii="Cambria" w:hAnsi="Cambria" w:cs="Arial"/>
          <w:b/>
          <w:sz w:val="24"/>
          <w:szCs w:val="24"/>
        </w:rPr>
        <w:t>Presidente</w:t>
      </w:r>
      <w:r>
        <w:rPr>
          <w:rFonts w:ascii="Cambria" w:eastAsia="MS Mincho" w:hAnsi="Cambria" w:cs="Arial"/>
          <w:b/>
          <w:sz w:val="24"/>
          <w:szCs w:val="24"/>
        </w:rPr>
        <w:t xml:space="preserve">                                                        1ª Secretária                             </w:t>
      </w:r>
      <w:r>
        <w:rPr>
          <w:rFonts w:ascii="Cambria" w:eastAsia="MS Mincho" w:hAnsi="Cambria" w:cs="Arial"/>
          <w:b/>
          <w:sz w:val="24"/>
          <w:szCs w:val="24"/>
        </w:rPr>
        <w:tab/>
      </w:r>
    </w:p>
    <w:p w:rsidR="00421D8C" w:rsidRDefault="00421D8C" w:rsidP="00421D8C">
      <w:pPr>
        <w:rPr>
          <w:rFonts w:ascii="Arial" w:eastAsia="MS Mincho" w:hAnsi="Arial" w:cs="Arial"/>
          <w:sz w:val="24"/>
        </w:rPr>
      </w:pPr>
    </w:p>
    <w:p w:rsidR="00421D8C" w:rsidRDefault="00421D8C" w:rsidP="00421D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21D8C" w:rsidRDefault="00421D8C" w:rsidP="00421D8C"/>
    <w:p w:rsidR="00421D8C" w:rsidRDefault="00421D8C" w:rsidP="00421D8C"/>
    <w:p w:rsidR="00421D8C" w:rsidRDefault="00421D8C" w:rsidP="00421D8C"/>
    <w:p w:rsidR="00E1769D" w:rsidRDefault="00A4700B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8C"/>
    <w:rsid w:val="001260D3"/>
    <w:rsid w:val="00314271"/>
    <w:rsid w:val="00394B2C"/>
    <w:rsid w:val="00421D8C"/>
    <w:rsid w:val="004F51A8"/>
    <w:rsid w:val="00553975"/>
    <w:rsid w:val="00562D8D"/>
    <w:rsid w:val="005A2C5A"/>
    <w:rsid w:val="006E30EC"/>
    <w:rsid w:val="007C5986"/>
    <w:rsid w:val="0081175A"/>
    <w:rsid w:val="009A2082"/>
    <w:rsid w:val="009D60AC"/>
    <w:rsid w:val="00A163DF"/>
    <w:rsid w:val="00A4700B"/>
    <w:rsid w:val="00B4721A"/>
    <w:rsid w:val="00D12A55"/>
    <w:rsid w:val="00D71176"/>
    <w:rsid w:val="00F86BE7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EB0C0-4A04-4F0C-A5F7-9C6DFC82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D8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A163DF"/>
  </w:style>
  <w:style w:type="paragraph" w:styleId="Textodebalo">
    <w:name w:val="Balloon Text"/>
    <w:basedOn w:val="Normal"/>
    <w:link w:val="TextodebaloChar"/>
    <w:uiPriority w:val="99"/>
    <w:semiHidden/>
    <w:unhideWhenUsed/>
    <w:rsid w:val="00B472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2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1244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10</cp:revision>
  <cp:lastPrinted>2023-02-27T12:18:00Z</cp:lastPrinted>
  <dcterms:created xsi:type="dcterms:W3CDTF">2023-02-22T15:53:00Z</dcterms:created>
  <dcterms:modified xsi:type="dcterms:W3CDTF">2023-02-27T12:18:00Z</dcterms:modified>
</cp:coreProperties>
</file>