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F1" w:rsidRDefault="00B17EF1" w:rsidP="00B17EF1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876171" w:rsidRDefault="00876171" w:rsidP="00B17EF1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876171" w:rsidRDefault="00876171" w:rsidP="00B17EF1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876171" w:rsidRDefault="00876171" w:rsidP="00B17EF1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876171" w:rsidRDefault="00876171" w:rsidP="00B17EF1">
      <w:pPr>
        <w:pStyle w:val="SemEspaamen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B17EF1" w:rsidRPr="004221F8" w:rsidRDefault="00B17EF1" w:rsidP="00B17EF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21F8">
        <w:rPr>
          <w:rFonts w:asciiTheme="majorHAnsi" w:hAnsiTheme="majorHAnsi" w:cstheme="majorHAnsi"/>
          <w:b/>
          <w:sz w:val="24"/>
          <w:szCs w:val="24"/>
        </w:rPr>
        <w:t>ATA Nº 043/2023.</w:t>
      </w:r>
    </w:p>
    <w:p w:rsidR="00B17EF1" w:rsidRPr="004221F8" w:rsidRDefault="00B17EF1" w:rsidP="00B17EF1">
      <w:pPr>
        <w:spacing w:line="232" w:lineRule="auto"/>
        <w:rPr>
          <w:rFonts w:asciiTheme="majorHAnsi" w:hAnsiTheme="majorHAnsi"/>
          <w:sz w:val="24"/>
          <w:szCs w:val="24"/>
        </w:rPr>
      </w:pPr>
      <w:r w:rsidRPr="004221F8">
        <w:rPr>
          <w:rFonts w:asciiTheme="majorHAnsi" w:hAnsiTheme="majorHAnsi"/>
          <w:sz w:val="24"/>
          <w:szCs w:val="24"/>
        </w:rPr>
        <w:t xml:space="preserve">Aos </w:t>
      </w:r>
      <w:r w:rsidR="00D648CE" w:rsidRPr="004221F8">
        <w:rPr>
          <w:rFonts w:asciiTheme="majorHAnsi" w:hAnsiTheme="majorHAnsi"/>
          <w:sz w:val="24"/>
          <w:szCs w:val="24"/>
        </w:rPr>
        <w:t>vinte (20</w:t>
      </w:r>
      <w:r w:rsidRPr="004221F8">
        <w:rPr>
          <w:rFonts w:asciiTheme="majorHAnsi" w:hAnsiTheme="majorHAnsi"/>
          <w:sz w:val="24"/>
          <w:szCs w:val="24"/>
        </w:rPr>
        <w:t xml:space="preserve">) dias do mês de novembro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Elizete Divone Gradaschi, </w:t>
      </w:r>
      <w:proofErr w:type="spellStart"/>
      <w:r w:rsidRPr="004221F8">
        <w:rPr>
          <w:rFonts w:asciiTheme="majorHAnsi" w:hAnsiTheme="majorHAnsi"/>
          <w:sz w:val="24"/>
          <w:szCs w:val="24"/>
        </w:rPr>
        <w:t>Grasiela</w:t>
      </w:r>
      <w:proofErr w:type="spellEnd"/>
      <w:r w:rsidRPr="004221F8">
        <w:rPr>
          <w:rFonts w:asciiTheme="majorHAnsi" w:hAnsiTheme="majorHAnsi"/>
          <w:sz w:val="24"/>
          <w:szCs w:val="24"/>
        </w:rPr>
        <w:t xml:space="preserve"> Cristina </w:t>
      </w:r>
      <w:proofErr w:type="spellStart"/>
      <w:r w:rsidRPr="004221F8">
        <w:rPr>
          <w:rFonts w:asciiTheme="majorHAnsi" w:hAnsiTheme="majorHAnsi"/>
          <w:sz w:val="24"/>
          <w:szCs w:val="24"/>
        </w:rPr>
        <w:t>Giacobbo</w:t>
      </w:r>
      <w:proofErr w:type="spellEnd"/>
      <w:r w:rsidRPr="004221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21F8">
        <w:rPr>
          <w:rFonts w:asciiTheme="majorHAnsi" w:hAnsiTheme="majorHAnsi"/>
          <w:sz w:val="24"/>
          <w:szCs w:val="24"/>
        </w:rPr>
        <w:t>Nodari</w:t>
      </w:r>
      <w:proofErr w:type="spellEnd"/>
      <w:r w:rsidRPr="004221F8">
        <w:rPr>
          <w:rFonts w:asciiTheme="majorHAnsi" w:hAnsiTheme="majorHAnsi"/>
          <w:sz w:val="24"/>
          <w:szCs w:val="24"/>
        </w:rPr>
        <w:t xml:space="preserve">, </w:t>
      </w:r>
      <w:r w:rsidR="00D648CE" w:rsidRPr="004221F8">
        <w:rPr>
          <w:rFonts w:asciiTheme="majorHAnsi" w:hAnsiTheme="majorHAnsi"/>
          <w:sz w:val="24"/>
          <w:szCs w:val="24"/>
        </w:rPr>
        <w:t xml:space="preserve">Sebastião de Oliveira, </w:t>
      </w:r>
      <w:r w:rsidRPr="004221F8">
        <w:rPr>
          <w:rFonts w:asciiTheme="majorHAnsi" w:hAnsiTheme="majorHAnsi"/>
          <w:sz w:val="24"/>
          <w:szCs w:val="24"/>
        </w:rPr>
        <w:t xml:space="preserve">Micheli Alves de Lima, </w:t>
      </w:r>
      <w:r w:rsidR="00D648CE" w:rsidRPr="004221F8">
        <w:rPr>
          <w:rFonts w:asciiTheme="majorHAnsi" w:hAnsiTheme="majorHAnsi"/>
          <w:sz w:val="24"/>
          <w:szCs w:val="24"/>
        </w:rPr>
        <w:t xml:space="preserve">Marcos de Oliveira, </w:t>
      </w:r>
      <w:r w:rsidRPr="004221F8">
        <w:rPr>
          <w:rFonts w:asciiTheme="majorHAnsi" w:hAnsiTheme="majorHAnsi"/>
          <w:sz w:val="24"/>
          <w:szCs w:val="24"/>
        </w:rPr>
        <w:t xml:space="preserve">Claudecir Rocha Lopes, Camilo Carminatti e Cláudio Alain Guterres do Carmo; Havendo o número legal de vereadores presentes, conforme registro no livro de presenças, o senhor Presidente declarou aberta a sessão. A seguir o senhor Presidente solicitou ao senhor vereador </w:t>
      </w:r>
      <w:r w:rsidR="00D648CE" w:rsidRPr="004221F8">
        <w:rPr>
          <w:rFonts w:asciiTheme="majorHAnsi" w:hAnsiTheme="majorHAnsi"/>
          <w:sz w:val="24"/>
          <w:szCs w:val="24"/>
        </w:rPr>
        <w:t>Camilo Carminatti</w:t>
      </w:r>
      <w:r w:rsidRPr="004221F8">
        <w:rPr>
          <w:rFonts w:asciiTheme="majorHAnsi" w:hAnsiTheme="majorHAnsi"/>
          <w:sz w:val="24"/>
          <w:szCs w:val="24"/>
        </w:rPr>
        <w:t>, que o mesmo realizasse o momento ecumênico de abertura dos trabalhos. Após a realização do momento ecumênico o senhor presidente solicitou a leitura da at</w:t>
      </w:r>
      <w:r w:rsidR="00D648CE" w:rsidRPr="004221F8">
        <w:rPr>
          <w:rFonts w:asciiTheme="majorHAnsi" w:hAnsiTheme="majorHAnsi"/>
          <w:sz w:val="24"/>
          <w:szCs w:val="24"/>
        </w:rPr>
        <w:t>a n° 41</w:t>
      </w:r>
      <w:r w:rsidRPr="004221F8">
        <w:rPr>
          <w:rFonts w:asciiTheme="majorHAnsi" w:hAnsiTheme="majorHAnsi"/>
          <w:sz w:val="24"/>
          <w:szCs w:val="24"/>
        </w:rPr>
        <w:t>/20</w:t>
      </w:r>
      <w:r w:rsidR="00D648CE" w:rsidRPr="004221F8">
        <w:rPr>
          <w:rFonts w:asciiTheme="majorHAnsi" w:hAnsiTheme="majorHAnsi"/>
          <w:sz w:val="24"/>
          <w:szCs w:val="24"/>
        </w:rPr>
        <w:t>23, da sessão Ordinária do dia 1</w:t>
      </w:r>
      <w:r w:rsidRPr="004221F8">
        <w:rPr>
          <w:rFonts w:asciiTheme="majorHAnsi" w:hAnsiTheme="majorHAnsi"/>
          <w:sz w:val="24"/>
          <w:szCs w:val="24"/>
        </w:rPr>
        <w:t>6 (</w:t>
      </w:r>
      <w:r w:rsidR="00D648CE" w:rsidRPr="004221F8">
        <w:rPr>
          <w:rFonts w:asciiTheme="majorHAnsi" w:hAnsiTheme="majorHAnsi"/>
          <w:sz w:val="24"/>
          <w:szCs w:val="24"/>
        </w:rPr>
        <w:t>dezesseis</w:t>
      </w:r>
      <w:r w:rsidRPr="004221F8">
        <w:rPr>
          <w:rFonts w:asciiTheme="majorHAnsi" w:hAnsiTheme="majorHAnsi"/>
          <w:sz w:val="24"/>
          <w:szCs w:val="24"/>
        </w:rPr>
        <w:t xml:space="preserve">) de novembro do ano de 2023, após a leitura o senhor presidente colocou em discussão e votação pelo plenário onde a mesma foi aprovado por unanimidade de votos. </w:t>
      </w:r>
      <w:r w:rsidR="00D648CE" w:rsidRPr="004221F8">
        <w:rPr>
          <w:rFonts w:asciiTheme="majorHAnsi" w:hAnsiTheme="majorHAnsi"/>
          <w:sz w:val="24"/>
          <w:szCs w:val="24"/>
        </w:rPr>
        <w:t xml:space="preserve">Dando sequência aos trabalhos o senhor presidente solicitou a leitura da ata n° 42/2023, da sessão extraordinária do dia 16 (dezesseis) de novembro do ano de 2023, as vinte (20) horas, após a leitura o senhor presidente colocou em discussão e votação pelo plenário onde a mesma foi aprovado por unanimidade de votos. </w:t>
      </w:r>
      <w:r w:rsidR="000E73EC" w:rsidRPr="004221F8">
        <w:rPr>
          <w:rFonts w:asciiTheme="majorHAnsi" w:hAnsiTheme="majorHAnsi"/>
          <w:sz w:val="24"/>
          <w:szCs w:val="24"/>
        </w:rPr>
        <w:t>Leitura do Projeto de Lei n° 028/2023, do Poder legislativo Municipal</w:t>
      </w:r>
      <w:r w:rsidR="004221F8" w:rsidRPr="004221F8">
        <w:rPr>
          <w:rFonts w:asciiTheme="majorHAnsi" w:hAnsiTheme="majorHAnsi"/>
          <w:sz w:val="24"/>
          <w:szCs w:val="24"/>
        </w:rPr>
        <w:t xml:space="preserve"> de autoria do senhor vereador Cláudio Alain Guterres do Carmo, </w:t>
      </w:r>
      <w:r w:rsidR="000E73EC" w:rsidRPr="004221F8">
        <w:rPr>
          <w:rFonts w:asciiTheme="majorHAnsi" w:hAnsiTheme="majorHAnsi"/>
          <w:sz w:val="24"/>
          <w:szCs w:val="24"/>
        </w:rPr>
        <w:t>o qual</w:t>
      </w:r>
      <w:r w:rsidR="004221F8" w:rsidRPr="004221F8">
        <w:rPr>
          <w:rFonts w:asciiTheme="majorHAnsi" w:hAnsiTheme="majorHAnsi"/>
          <w:sz w:val="24"/>
          <w:szCs w:val="24"/>
        </w:rPr>
        <w:t xml:space="preserve"> Determina a inclusão dos conteúdos programáticos sobre: "Noções Básicas sobre a Lei Federal Nº 11.340, de 7 de Agosto de 2006 – Lei Maria da Penha"; e “Noções Básicas sobre a Lei Federal Nº 14.344, de 24 de Maio de 2022 – Lei Henry </w:t>
      </w:r>
      <w:proofErr w:type="spellStart"/>
      <w:r w:rsidR="004221F8" w:rsidRPr="004221F8">
        <w:rPr>
          <w:rFonts w:asciiTheme="majorHAnsi" w:hAnsiTheme="majorHAnsi"/>
          <w:sz w:val="24"/>
          <w:szCs w:val="24"/>
        </w:rPr>
        <w:t>Borel</w:t>
      </w:r>
      <w:proofErr w:type="spellEnd"/>
      <w:r w:rsidR="004221F8" w:rsidRPr="004221F8">
        <w:rPr>
          <w:rFonts w:asciiTheme="majorHAnsi" w:hAnsiTheme="majorHAnsi"/>
          <w:sz w:val="24"/>
          <w:szCs w:val="24"/>
        </w:rPr>
        <w:t xml:space="preserve">”, no currículo das escolas da rede pública municipal de ensino. Após a leitura encaminhado as comissões para ser analisado e emitir parecer. </w:t>
      </w:r>
      <w:r w:rsidR="00D648CE" w:rsidRPr="004221F8">
        <w:rPr>
          <w:rFonts w:asciiTheme="majorHAnsi" w:hAnsiTheme="majorHAnsi"/>
          <w:sz w:val="24"/>
          <w:szCs w:val="24"/>
        </w:rPr>
        <w:t xml:space="preserve">Leitura do parecer da Comissão de Justiça e Redação Finanças e Orçamento ao </w:t>
      </w:r>
      <w:r w:rsidRPr="004221F8">
        <w:rPr>
          <w:rFonts w:asciiTheme="majorHAnsi" w:hAnsiTheme="majorHAnsi"/>
          <w:sz w:val="24"/>
          <w:szCs w:val="24"/>
        </w:rPr>
        <w:t xml:space="preserve">Projeto de Resolução n° 04/2023, da Mesa deste Poder Legislativo Municipal, o qual Estabelece procedimentos para a aplicação da Lei 14.133, de 1º de abril de 2021, que dispõe sobre Licitações e contratos Administrativos, no âmbito da Câmara de Vereadores de Santo Antônio do Sudoeste. </w:t>
      </w:r>
      <w:r w:rsidR="00D648CE" w:rsidRPr="004221F8">
        <w:rPr>
          <w:rFonts w:asciiTheme="majorHAnsi" w:hAnsiTheme="majorHAnsi"/>
          <w:sz w:val="24"/>
          <w:szCs w:val="24"/>
        </w:rPr>
        <w:t>Após a leitura e aprovação dos pareceres pelo plenário o senhor presidente colocou em discussão e votação o projeto de Resolução n° 04/2023, da Mesa do Poder Legislativo Municipal, sendo a mesma aprovado em primeira e única discussão e votação por unanimidade de votos.</w:t>
      </w:r>
      <w:r w:rsidR="004221F8" w:rsidRPr="004221F8">
        <w:rPr>
          <w:rFonts w:asciiTheme="majorHAnsi" w:hAnsiTheme="majorHAnsi"/>
          <w:sz w:val="24"/>
          <w:szCs w:val="24"/>
        </w:rPr>
        <w:t xml:space="preserve"> </w:t>
      </w:r>
      <w:r w:rsidRPr="004221F8">
        <w:rPr>
          <w:rFonts w:asciiTheme="majorHAnsi" w:hAnsiTheme="majorHAnsi" w:cstheme="majorHAnsi"/>
          <w:sz w:val="24"/>
          <w:szCs w:val="24"/>
        </w:rPr>
        <w:t xml:space="preserve">Nada mais havendo a tratar o senhor Presidente, encerrou a sessão </w:t>
      </w:r>
      <w:r w:rsidRPr="004221F8">
        <w:rPr>
          <w:rFonts w:asciiTheme="majorHAnsi" w:eastAsia="MS Mincho" w:hAnsiTheme="majorHAnsi" w:cstheme="majorHAnsi"/>
          <w:sz w:val="24"/>
          <w:szCs w:val="24"/>
        </w:rPr>
        <w:t>mandando redigir à presente ata, que após lida e estando conforme, vai pelo senhor presidente e primeira secretária assinada.</w:t>
      </w:r>
    </w:p>
    <w:p w:rsidR="00B17EF1" w:rsidRDefault="00B17EF1" w:rsidP="00B17EF1">
      <w:pPr>
        <w:pStyle w:val="SemEspaamento"/>
        <w:rPr>
          <w:rFonts w:asciiTheme="majorHAnsi" w:eastAsia="MS Mincho" w:hAnsiTheme="majorHAnsi" w:cstheme="majorHAnsi"/>
          <w:b/>
        </w:rPr>
      </w:pPr>
    </w:p>
    <w:p w:rsidR="00B17EF1" w:rsidRDefault="00B17EF1" w:rsidP="00B17EF1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SÉRGIO ANTONIO DE MATTOS.                                                        GRASIELA CRISTINA G. NODARI.</w:t>
      </w:r>
    </w:p>
    <w:p w:rsidR="00B17EF1" w:rsidRDefault="00B17EF1" w:rsidP="00B17EF1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1ª Secretária.</w:t>
      </w:r>
    </w:p>
    <w:p w:rsidR="00B17EF1" w:rsidRDefault="00B17EF1" w:rsidP="00B17EF1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B17EF1" w:rsidRDefault="00B17EF1" w:rsidP="00B17EF1"/>
    <w:p w:rsidR="00B17EF1" w:rsidRDefault="00B17EF1" w:rsidP="00B17EF1"/>
    <w:p w:rsidR="00B17EF1" w:rsidRDefault="00B17EF1" w:rsidP="00B17EF1"/>
    <w:p w:rsidR="00E1769D" w:rsidRDefault="00876171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F1"/>
    <w:rsid w:val="000E73EC"/>
    <w:rsid w:val="004221F8"/>
    <w:rsid w:val="0064756B"/>
    <w:rsid w:val="006E30EC"/>
    <w:rsid w:val="007C5986"/>
    <w:rsid w:val="00876171"/>
    <w:rsid w:val="00B17EF1"/>
    <w:rsid w:val="00D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077D-7B8C-4275-8792-2E81AF1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F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7EF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5</cp:revision>
  <dcterms:created xsi:type="dcterms:W3CDTF">2023-11-21T09:25:00Z</dcterms:created>
  <dcterms:modified xsi:type="dcterms:W3CDTF">2023-11-21T10:12:00Z</dcterms:modified>
</cp:coreProperties>
</file>