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EC" w:rsidRDefault="00401EEC" w:rsidP="00401EEC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D5C1A" w:rsidRDefault="00ED5C1A" w:rsidP="00401EEC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D5C1A" w:rsidRDefault="00ED5C1A" w:rsidP="00401EEC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401EEC" w:rsidRDefault="00401EEC" w:rsidP="00401EEC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D5C1A" w:rsidRDefault="00ED5C1A" w:rsidP="00401EEC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ED5C1A" w:rsidRDefault="00ED5C1A" w:rsidP="00401EEC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401EEC" w:rsidRDefault="00494F25" w:rsidP="00401EEC">
      <w:pPr>
        <w:pStyle w:val="SemEspaamen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ATA Nº 040</w:t>
      </w:r>
      <w:bookmarkStart w:id="0" w:name="_GoBack"/>
      <w:bookmarkEnd w:id="0"/>
      <w:r w:rsidR="00401EEC">
        <w:rPr>
          <w:rFonts w:asciiTheme="majorHAnsi" w:hAnsiTheme="majorHAnsi" w:cstheme="majorHAnsi"/>
          <w:b/>
        </w:rPr>
        <w:t>/2023.</w:t>
      </w:r>
    </w:p>
    <w:p w:rsidR="0095038A" w:rsidRDefault="00401EEC" w:rsidP="00344A11">
      <w:pPr>
        <w:spacing w:line="237" w:lineRule="auto"/>
        <w:rPr>
          <w:rFonts w:asciiTheme="majorHAnsi" w:hAnsiTheme="majorHAnsi"/>
          <w:sz w:val="24"/>
          <w:szCs w:val="24"/>
        </w:rPr>
      </w:pPr>
      <w:r w:rsidRPr="00344A11">
        <w:rPr>
          <w:rFonts w:asciiTheme="majorHAnsi" w:hAnsiTheme="majorHAnsi"/>
          <w:sz w:val="24"/>
          <w:szCs w:val="24"/>
        </w:rPr>
        <w:t xml:space="preserve">Aos </w:t>
      </w:r>
      <w:r w:rsidR="00423815" w:rsidRPr="00344A11">
        <w:rPr>
          <w:rFonts w:asciiTheme="majorHAnsi" w:hAnsiTheme="majorHAnsi"/>
          <w:sz w:val="24"/>
          <w:szCs w:val="24"/>
        </w:rPr>
        <w:t>seis (</w:t>
      </w:r>
      <w:r w:rsidRPr="00344A11">
        <w:rPr>
          <w:rFonts w:asciiTheme="majorHAnsi" w:hAnsiTheme="majorHAnsi"/>
          <w:sz w:val="24"/>
          <w:szCs w:val="24"/>
        </w:rPr>
        <w:t>0</w:t>
      </w:r>
      <w:r w:rsidR="00423815" w:rsidRPr="00344A11">
        <w:rPr>
          <w:rFonts w:asciiTheme="majorHAnsi" w:hAnsiTheme="majorHAnsi"/>
          <w:sz w:val="24"/>
          <w:szCs w:val="24"/>
        </w:rPr>
        <w:t>6</w:t>
      </w:r>
      <w:r w:rsidRPr="00344A11">
        <w:rPr>
          <w:rFonts w:asciiTheme="majorHAnsi" w:hAnsiTheme="majorHAnsi"/>
          <w:sz w:val="24"/>
          <w:szCs w:val="24"/>
        </w:rPr>
        <w:t xml:space="preserve">) dias do mês de </w:t>
      </w:r>
      <w:r w:rsidR="00423815" w:rsidRPr="00344A11">
        <w:rPr>
          <w:rFonts w:asciiTheme="majorHAnsi" w:hAnsiTheme="majorHAnsi"/>
          <w:sz w:val="24"/>
          <w:szCs w:val="24"/>
        </w:rPr>
        <w:t xml:space="preserve">novembro </w:t>
      </w:r>
      <w:r w:rsidRPr="00344A11">
        <w:rPr>
          <w:rFonts w:asciiTheme="majorHAnsi" w:hAnsiTheme="majorHAnsi"/>
          <w:sz w:val="24"/>
          <w:szCs w:val="24"/>
        </w:rPr>
        <w:t xml:space="preserve">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</w:t>
      </w:r>
      <w:r w:rsidR="00423815" w:rsidRPr="00344A11">
        <w:rPr>
          <w:rFonts w:asciiTheme="majorHAnsi" w:hAnsiTheme="majorHAnsi"/>
          <w:sz w:val="24"/>
          <w:szCs w:val="24"/>
        </w:rPr>
        <w:t xml:space="preserve">Cauduro, Vanderlei Darci Novak, </w:t>
      </w:r>
      <w:r w:rsidRPr="00344A11">
        <w:rPr>
          <w:rFonts w:asciiTheme="majorHAnsi" w:hAnsiTheme="majorHAnsi"/>
          <w:sz w:val="24"/>
          <w:szCs w:val="24"/>
        </w:rPr>
        <w:t>Sebastião de Oliveira, Marcos de Oliveira, Micheli Alves de Lima, Claudecir Rocha Lopes</w:t>
      </w:r>
      <w:r w:rsidR="00423815" w:rsidRPr="00344A11">
        <w:rPr>
          <w:rFonts w:asciiTheme="majorHAnsi" w:hAnsiTheme="majorHAnsi"/>
          <w:sz w:val="24"/>
          <w:szCs w:val="24"/>
        </w:rPr>
        <w:t>, Cláudio Alain Guterres do Carmo</w:t>
      </w:r>
      <w:r w:rsidRPr="00344A11">
        <w:rPr>
          <w:rFonts w:asciiTheme="majorHAnsi" w:hAnsiTheme="majorHAnsi"/>
          <w:sz w:val="24"/>
          <w:szCs w:val="24"/>
        </w:rPr>
        <w:t xml:space="preserve"> e Camilo Carminatti; Havendo o número legal de vereadores presentes, conforme registro no livro de presenças, o senhor Presidente declarou aberta a sessão. A seguir</w:t>
      </w:r>
      <w:r w:rsidR="00423815" w:rsidRPr="00344A11">
        <w:rPr>
          <w:rFonts w:asciiTheme="majorHAnsi" w:hAnsiTheme="majorHAnsi"/>
          <w:sz w:val="24"/>
          <w:szCs w:val="24"/>
        </w:rPr>
        <w:t xml:space="preserve"> o senhor Presidente solicitou ao</w:t>
      </w:r>
      <w:r w:rsidRPr="00344A11">
        <w:rPr>
          <w:rFonts w:asciiTheme="majorHAnsi" w:hAnsiTheme="majorHAnsi"/>
          <w:sz w:val="24"/>
          <w:szCs w:val="24"/>
        </w:rPr>
        <w:t xml:space="preserve"> senhor vereador </w:t>
      </w:r>
      <w:r w:rsidR="00423815" w:rsidRPr="00344A11">
        <w:rPr>
          <w:rFonts w:asciiTheme="majorHAnsi" w:hAnsiTheme="majorHAnsi"/>
          <w:sz w:val="24"/>
          <w:szCs w:val="24"/>
        </w:rPr>
        <w:t>Camilo Carminatti</w:t>
      </w:r>
      <w:r w:rsidRPr="00344A11">
        <w:rPr>
          <w:rFonts w:asciiTheme="majorHAnsi" w:hAnsiTheme="majorHAnsi"/>
          <w:sz w:val="24"/>
          <w:szCs w:val="24"/>
        </w:rPr>
        <w:t xml:space="preserve">, que </w:t>
      </w:r>
      <w:r w:rsidR="00423815" w:rsidRPr="00344A11">
        <w:rPr>
          <w:rFonts w:asciiTheme="majorHAnsi" w:hAnsiTheme="majorHAnsi"/>
          <w:sz w:val="24"/>
          <w:szCs w:val="24"/>
        </w:rPr>
        <w:t>o mesmo</w:t>
      </w:r>
      <w:r w:rsidRPr="00344A11">
        <w:rPr>
          <w:rFonts w:asciiTheme="majorHAnsi" w:hAnsiTheme="majorHAnsi"/>
          <w:sz w:val="24"/>
          <w:szCs w:val="24"/>
        </w:rPr>
        <w:t xml:space="preserve"> realizasse o momento ecumênico de abertura dos trabalhos. Após a realização do momento ecumênico o senhor presidente solicitou a leitura da a</w:t>
      </w:r>
      <w:r w:rsidR="00423815" w:rsidRPr="00344A11">
        <w:rPr>
          <w:rFonts w:asciiTheme="majorHAnsi" w:hAnsiTheme="majorHAnsi"/>
          <w:sz w:val="24"/>
          <w:szCs w:val="24"/>
        </w:rPr>
        <w:t>ta n° 39</w:t>
      </w:r>
      <w:r w:rsidRPr="00344A11">
        <w:rPr>
          <w:rFonts w:asciiTheme="majorHAnsi" w:hAnsiTheme="majorHAnsi"/>
          <w:sz w:val="24"/>
          <w:szCs w:val="24"/>
        </w:rPr>
        <w:t>/20</w:t>
      </w:r>
      <w:r w:rsidR="00423815" w:rsidRPr="00344A11">
        <w:rPr>
          <w:rFonts w:asciiTheme="majorHAnsi" w:hAnsiTheme="majorHAnsi"/>
          <w:sz w:val="24"/>
          <w:szCs w:val="24"/>
        </w:rPr>
        <w:t xml:space="preserve">23, da sessão Ordinária do dia </w:t>
      </w:r>
      <w:r w:rsidRPr="00344A11">
        <w:rPr>
          <w:rFonts w:asciiTheme="majorHAnsi" w:hAnsiTheme="majorHAnsi"/>
          <w:sz w:val="24"/>
          <w:szCs w:val="24"/>
        </w:rPr>
        <w:t>3</w:t>
      </w:r>
      <w:r w:rsidR="00423815" w:rsidRPr="00344A11">
        <w:rPr>
          <w:rFonts w:asciiTheme="majorHAnsi" w:hAnsiTheme="majorHAnsi"/>
          <w:sz w:val="24"/>
          <w:szCs w:val="24"/>
        </w:rPr>
        <w:t>0</w:t>
      </w:r>
      <w:r w:rsidRPr="00344A11">
        <w:rPr>
          <w:rFonts w:asciiTheme="majorHAnsi" w:hAnsiTheme="majorHAnsi"/>
          <w:sz w:val="24"/>
          <w:szCs w:val="24"/>
        </w:rPr>
        <w:t xml:space="preserve"> (</w:t>
      </w:r>
      <w:r w:rsidR="00423815" w:rsidRPr="00344A11">
        <w:rPr>
          <w:rFonts w:asciiTheme="majorHAnsi" w:hAnsiTheme="majorHAnsi"/>
          <w:sz w:val="24"/>
          <w:szCs w:val="24"/>
        </w:rPr>
        <w:t>trinta</w:t>
      </w:r>
      <w:r w:rsidRPr="00344A11">
        <w:rPr>
          <w:rFonts w:asciiTheme="majorHAnsi" w:hAnsiTheme="majorHAnsi"/>
          <w:sz w:val="24"/>
          <w:szCs w:val="24"/>
        </w:rPr>
        <w:t>) de Outubro do ano de 2023, após a leitura o senhor presidente colocou em discussão e votação pelo plenário onde a mesma foi aprovado por unanimidade de votos.</w:t>
      </w:r>
      <w:r w:rsidR="00AF2FD6" w:rsidRPr="00344A11">
        <w:rPr>
          <w:rFonts w:asciiTheme="majorHAnsi" w:hAnsiTheme="majorHAnsi"/>
          <w:sz w:val="24"/>
          <w:szCs w:val="24"/>
        </w:rPr>
        <w:t xml:space="preserve"> A seguir o senhor </w:t>
      </w:r>
      <w:r w:rsidR="00B040AA" w:rsidRPr="00344A11">
        <w:rPr>
          <w:rFonts w:asciiTheme="majorHAnsi" w:hAnsiTheme="majorHAnsi"/>
          <w:sz w:val="24"/>
          <w:szCs w:val="24"/>
        </w:rPr>
        <w:t>vereador</w:t>
      </w:r>
      <w:r w:rsidR="00AF2FD6" w:rsidRPr="00344A11">
        <w:rPr>
          <w:rFonts w:asciiTheme="majorHAnsi" w:hAnsiTheme="majorHAnsi"/>
          <w:sz w:val="24"/>
          <w:szCs w:val="24"/>
        </w:rPr>
        <w:t xml:space="preserve"> C</w:t>
      </w:r>
      <w:r w:rsidR="00B040AA" w:rsidRPr="00344A11">
        <w:rPr>
          <w:rFonts w:asciiTheme="majorHAnsi" w:hAnsiTheme="majorHAnsi"/>
          <w:sz w:val="24"/>
          <w:szCs w:val="24"/>
        </w:rPr>
        <w:t>laudecir Rocha Lopes</w:t>
      </w:r>
      <w:r w:rsidR="00AF2FD6" w:rsidRPr="00344A11">
        <w:rPr>
          <w:rFonts w:asciiTheme="majorHAnsi" w:hAnsiTheme="majorHAnsi"/>
          <w:sz w:val="24"/>
          <w:szCs w:val="24"/>
        </w:rPr>
        <w:t xml:space="preserve">, justificou a ausência da senhora </w:t>
      </w:r>
      <w:r w:rsidR="00B040AA" w:rsidRPr="00344A11">
        <w:rPr>
          <w:rFonts w:asciiTheme="majorHAnsi" w:hAnsiTheme="majorHAnsi"/>
          <w:sz w:val="24"/>
          <w:szCs w:val="24"/>
        </w:rPr>
        <w:t>vereadora Elizete Divone Gradaschi, por motivos de saúde e ao mesmo tempo o senhor vereador Camilo Carminatti, justificou a a</w:t>
      </w:r>
      <w:r w:rsidR="00433298">
        <w:rPr>
          <w:rFonts w:asciiTheme="majorHAnsi" w:hAnsiTheme="majorHAnsi"/>
          <w:sz w:val="24"/>
          <w:szCs w:val="24"/>
        </w:rPr>
        <w:t xml:space="preserve">usência </w:t>
      </w:r>
      <w:r w:rsidR="00B040AA" w:rsidRPr="00344A11">
        <w:rPr>
          <w:rFonts w:asciiTheme="majorHAnsi" w:hAnsiTheme="majorHAnsi"/>
          <w:sz w:val="24"/>
          <w:szCs w:val="24"/>
        </w:rPr>
        <w:t>da senhora vereadora G</w:t>
      </w:r>
      <w:r w:rsidR="00AF2FD6" w:rsidRPr="00344A11">
        <w:rPr>
          <w:rFonts w:asciiTheme="majorHAnsi" w:hAnsiTheme="majorHAnsi"/>
          <w:sz w:val="24"/>
          <w:szCs w:val="24"/>
        </w:rPr>
        <w:t>ra</w:t>
      </w:r>
      <w:r w:rsidR="00B040AA" w:rsidRPr="00344A11">
        <w:rPr>
          <w:rFonts w:asciiTheme="majorHAnsi" w:hAnsiTheme="majorHAnsi"/>
          <w:sz w:val="24"/>
          <w:szCs w:val="24"/>
        </w:rPr>
        <w:t>s</w:t>
      </w:r>
      <w:r w:rsidR="00AF2FD6" w:rsidRPr="00344A11">
        <w:rPr>
          <w:rFonts w:asciiTheme="majorHAnsi" w:hAnsiTheme="majorHAnsi"/>
          <w:sz w:val="24"/>
          <w:szCs w:val="24"/>
        </w:rPr>
        <w:t>iela Cristina Giacobbo Nodari,</w:t>
      </w:r>
      <w:r w:rsidR="00B040AA" w:rsidRPr="00344A11">
        <w:rPr>
          <w:rFonts w:asciiTheme="majorHAnsi" w:hAnsiTheme="majorHAnsi"/>
          <w:sz w:val="24"/>
          <w:szCs w:val="24"/>
        </w:rPr>
        <w:t xml:space="preserve"> na sequencia o senhor presidente colocou em votação as justificativas apresentadas pelos senhores vereadores Claudecir Rocha Lopes e Camilo Carminatti, sendo aceita pelo plenário. </w:t>
      </w:r>
      <w:r w:rsidR="00BF678E" w:rsidRPr="00344A11">
        <w:rPr>
          <w:rFonts w:asciiTheme="majorHAnsi" w:hAnsiTheme="majorHAnsi"/>
          <w:sz w:val="24"/>
          <w:szCs w:val="24"/>
        </w:rPr>
        <w:t xml:space="preserve">Na sequencia o senhor presidente solicitou </w:t>
      </w:r>
      <w:r w:rsidR="00433298">
        <w:rPr>
          <w:rFonts w:asciiTheme="majorHAnsi" w:hAnsiTheme="majorHAnsi"/>
          <w:sz w:val="24"/>
          <w:szCs w:val="24"/>
        </w:rPr>
        <w:t>a leitura d</w:t>
      </w:r>
      <w:r w:rsidR="00BF678E" w:rsidRPr="00344A11">
        <w:rPr>
          <w:rFonts w:asciiTheme="majorHAnsi" w:hAnsiTheme="majorHAnsi"/>
          <w:sz w:val="24"/>
          <w:szCs w:val="24"/>
        </w:rPr>
        <w:t>as matérias em pauta sendo</w:t>
      </w:r>
      <w:r w:rsidR="00433298">
        <w:rPr>
          <w:rFonts w:asciiTheme="majorHAnsi" w:hAnsiTheme="majorHAnsi"/>
          <w:sz w:val="24"/>
          <w:szCs w:val="24"/>
        </w:rPr>
        <w:t>: Leitura do p</w:t>
      </w:r>
      <w:r w:rsidR="00BF678E" w:rsidRPr="00344A11">
        <w:rPr>
          <w:rFonts w:asciiTheme="majorHAnsi" w:hAnsiTheme="majorHAnsi"/>
          <w:sz w:val="24"/>
          <w:szCs w:val="24"/>
        </w:rPr>
        <w:t xml:space="preserve">rojeto de Lei n° 027/2023, de autoria do senhor vereador Cláudio Alain Guterres do Carmo, Institui a “Semana Municipal da Agricultura Familiar”, no âmbito do município de Santo Antônio do Sudoeste, e dá outras providências. Após a leitura encaminhado as comissões para ser analisado e emitir parecer. Leitura dos pareceres das comissões de Justiça e Redação, Saúde e Assistência Social ao Projeto de Lei n° 056/2023, do Executivo Municipal, o qual “Dispõe sobre a utilização da capela mortuária do Município de Santo Antônio do Sudoeste e dá outras providências.”. Após a leitura e aprovação dos pareceres pelo plenário o senhor vereador Clairton Antônio Cauduro, fez requerimento verbal solicitando aos demais colegas vereadores para que o projeto de lei n° 056/2023, do Executivo </w:t>
      </w:r>
      <w:r w:rsidR="0093114C" w:rsidRPr="00344A11">
        <w:rPr>
          <w:rFonts w:asciiTheme="majorHAnsi" w:hAnsiTheme="majorHAnsi"/>
          <w:sz w:val="24"/>
          <w:szCs w:val="24"/>
        </w:rPr>
        <w:t>Municipal</w:t>
      </w:r>
      <w:r w:rsidR="00BF678E" w:rsidRPr="00344A11">
        <w:rPr>
          <w:rFonts w:asciiTheme="majorHAnsi" w:hAnsiTheme="majorHAnsi"/>
          <w:sz w:val="24"/>
          <w:szCs w:val="24"/>
        </w:rPr>
        <w:t>, foi apreciado em duas votações em uma sessão</w:t>
      </w:r>
      <w:r w:rsidR="0093114C" w:rsidRPr="00344A11">
        <w:rPr>
          <w:rFonts w:asciiTheme="majorHAnsi" w:hAnsiTheme="majorHAnsi"/>
          <w:sz w:val="24"/>
          <w:szCs w:val="24"/>
        </w:rPr>
        <w:t>. A seguir o senhor presidente colocou em votação a solicitação do Senhor Vereador Clairton Antônio Cauduro, o qual foi aprovado pelo plenário, após a aprovação do pedido de urgência. O senhor presidente colocou em discussão e votação o projeto de Lei n° 056/2023, sendo o mesmo aprovado em duas votações e discussão em uma sessão por unanimidade de votos. Leitura do parecer da comissão de Justiça e Redação a Moção de Apoio n° 02/2023, “Moção de Apoio ao Deputado Estadual e atual Presidente da Assembleia Legislativa do Estado do Paraná, Exmo. Sr. Ademar Luiz Traiano, em virtude dos fatos ocorridos durante a Sessão Plenária da ALEP, do dia 09 de outubro de 2023, diante às falas ofensivas proferidas pelo Deputado Estadual Renato Freitas.” Após a aprovação do parecer da comissão de Justiça e Redação</w:t>
      </w:r>
      <w:r w:rsidR="00344A11">
        <w:rPr>
          <w:rFonts w:asciiTheme="majorHAnsi" w:hAnsiTheme="majorHAnsi"/>
          <w:sz w:val="24"/>
          <w:szCs w:val="24"/>
        </w:rPr>
        <w:t>,</w:t>
      </w:r>
      <w:r w:rsidR="0093114C" w:rsidRPr="00344A11">
        <w:rPr>
          <w:rFonts w:asciiTheme="majorHAnsi" w:hAnsiTheme="majorHAnsi"/>
          <w:sz w:val="24"/>
          <w:szCs w:val="24"/>
        </w:rPr>
        <w:t xml:space="preserve"> o senhor presidente colocou em votação a moção de apoio n° 02/2023, do Legislativo Municipal, sendo a mesma provada por unanimidade de </w:t>
      </w:r>
    </w:p>
    <w:p w:rsidR="0095038A" w:rsidRDefault="0095038A" w:rsidP="00344A11">
      <w:pPr>
        <w:spacing w:line="237" w:lineRule="auto"/>
        <w:rPr>
          <w:rFonts w:asciiTheme="majorHAnsi" w:hAnsiTheme="majorHAnsi"/>
          <w:sz w:val="24"/>
          <w:szCs w:val="24"/>
        </w:rPr>
      </w:pPr>
    </w:p>
    <w:p w:rsidR="0095038A" w:rsidRDefault="0095038A" w:rsidP="00344A11">
      <w:pPr>
        <w:spacing w:line="237" w:lineRule="auto"/>
        <w:rPr>
          <w:rFonts w:asciiTheme="majorHAnsi" w:hAnsiTheme="majorHAnsi"/>
          <w:sz w:val="24"/>
          <w:szCs w:val="24"/>
        </w:rPr>
      </w:pPr>
    </w:p>
    <w:p w:rsidR="0095038A" w:rsidRDefault="0095038A" w:rsidP="00344A11">
      <w:pPr>
        <w:spacing w:line="237" w:lineRule="auto"/>
        <w:rPr>
          <w:rFonts w:asciiTheme="majorHAnsi" w:hAnsiTheme="majorHAnsi"/>
          <w:sz w:val="24"/>
          <w:szCs w:val="24"/>
        </w:rPr>
      </w:pPr>
    </w:p>
    <w:p w:rsidR="0095038A" w:rsidRDefault="0095038A" w:rsidP="00344A11">
      <w:pPr>
        <w:spacing w:line="237" w:lineRule="auto"/>
        <w:rPr>
          <w:rFonts w:asciiTheme="majorHAnsi" w:hAnsiTheme="majorHAnsi"/>
          <w:sz w:val="24"/>
          <w:szCs w:val="24"/>
        </w:rPr>
      </w:pPr>
    </w:p>
    <w:p w:rsidR="00401EEC" w:rsidRPr="00344A11" w:rsidRDefault="0093114C" w:rsidP="00344A11">
      <w:pPr>
        <w:spacing w:line="237" w:lineRule="auto"/>
        <w:rPr>
          <w:rFonts w:asciiTheme="majorHAnsi" w:hAnsiTheme="majorHAnsi"/>
          <w:sz w:val="24"/>
          <w:szCs w:val="24"/>
        </w:rPr>
      </w:pPr>
      <w:r w:rsidRPr="00344A11">
        <w:rPr>
          <w:rFonts w:asciiTheme="majorHAnsi" w:hAnsiTheme="majorHAnsi"/>
          <w:sz w:val="24"/>
          <w:szCs w:val="24"/>
        </w:rPr>
        <w:t>votos.</w:t>
      </w:r>
      <w:r w:rsidR="00B040AA" w:rsidRPr="00344A11">
        <w:rPr>
          <w:rFonts w:asciiTheme="majorHAnsi" w:hAnsiTheme="majorHAnsi"/>
          <w:sz w:val="24"/>
          <w:szCs w:val="24"/>
        </w:rPr>
        <w:t xml:space="preserve"> A seguir o</w:t>
      </w:r>
      <w:r w:rsidR="00344A11" w:rsidRPr="00344A11">
        <w:rPr>
          <w:rFonts w:asciiTheme="majorHAnsi" w:hAnsiTheme="majorHAnsi"/>
          <w:sz w:val="24"/>
          <w:szCs w:val="24"/>
        </w:rPr>
        <w:t xml:space="preserve"> </w:t>
      </w:r>
      <w:r w:rsidR="00B040AA" w:rsidRPr="00344A11">
        <w:rPr>
          <w:rFonts w:asciiTheme="majorHAnsi" w:hAnsiTheme="majorHAnsi"/>
          <w:sz w:val="24"/>
          <w:szCs w:val="24"/>
        </w:rPr>
        <w:t xml:space="preserve">senhor presidente, comunicou a todos os senhores vereadores que devido ao ponto facultativo da próxima </w:t>
      </w:r>
      <w:r w:rsidR="00344A11" w:rsidRPr="00344A11">
        <w:rPr>
          <w:rFonts w:asciiTheme="majorHAnsi" w:hAnsiTheme="majorHAnsi"/>
          <w:sz w:val="24"/>
          <w:szCs w:val="24"/>
        </w:rPr>
        <w:t>segunda feira dia 13 d</w:t>
      </w:r>
      <w:r w:rsidR="00B040AA" w:rsidRPr="00344A11">
        <w:rPr>
          <w:rFonts w:asciiTheme="majorHAnsi" w:hAnsiTheme="majorHAnsi"/>
          <w:sz w:val="24"/>
          <w:szCs w:val="24"/>
        </w:rPr>
        <w:t>e</w:t>
      </w:r>
      <w:r w:rsidR="00344A11" w:rsidRPr="00344A11">
        <w:rPr>
          <w:rFonts w:asciiTheme="majorHAnsi" w:hAnsiTheme="majorHAnsi"/>
          <w:sz w:val="24"/>
          <w:szCs w:val="24"/>
        </w:rPr>
        <w:t xml:space="preserve"> novembro a sessão ordinária do P</w:t>
      </w:r>
      <w:r w:rsidR="00B040AA" w:rsidRPr="00344A11">
        <w:rPr>
          <w:rFonts w:asciiTheme="majorHAnsi" w:hAnsiTheme="majorHAnsi"/>
          <w:sz w:val="24"/>
          <w:szCs w:val="24"/>
        </w:rPr>
        <w:t xml:space="preserve">oder </w:t>
      </w:r>
      <w:r w:rsidR="00344A11" w:rsidRPr="00344A11">
        <w:rPr>
          <w:rFonts w:asciiTheme="majorHAnsi" w:hAnsiTheme="majorHAnsi"/>
          <w:sz w:val="24"/>
          <w:szCs w:val="24"/>
        </w:rPr>
        <w:t>Legislativo, será dia 16 de n</w:t>
      </w:r>
      <w:r w:rsidR="00B040AA" w:rsidRPr="00344A11">
        <w:rPr>
          <w:rFonts w:asciiTheme="majorHAnsi" w:hAnsiTheme="majorHAnsi"/>
          <w:sz w:val="24"/>
          <w:szCs w:val="24"/>
        </w:rPr>
        <w:t>ovembro na quinta-feira as 19:00 horas, e logo após a</w:t>
      </w:r>
      <w:r w:rsidR="00344A11" w:rsidRPr="00344A11">
        <w:rPr>
          <w:rFonts w:asciiTheme="majorHAnsi" w:hAnsiTheme="majorHAnsi"/>
          <w:sz w:val="24"/>
          <w:szCs w:val="24"/>
        </w:rPr>
        <w:t xml:space="preserve"> </w:t>
      </w:r>
      <w:r w:rsidR="00B040AA" w:rsidRPr="00344A11">
        <w:rPr>
          <w:rFonts w:asciiTheme="majorHAnsi" w:hAnsiTheme="majorHAnsi"/>
          <w:sz w:val="24"/>
          <w:szCs w:val="24"/>
        </w:rPr>
        <w:t xml:space="preserve">sessão ordinária, fica todos os </w:t>
      </w:r>
      <w:r w:rsidR="00344A11" w:rsidRPr="00344A11">
        <w:rPr>
          <w:rFonts w:asciiTheme="majorHAnsi" w:hAnsiTheme="majorHAnsi"/>
          <w:sz w:val="24"/>
          <w:szCs w:val="24"/>
        </w:rPr>
        <w:t>senhores</w:t>
      </w:r>
      <w:r w:rsidR="00B040AA" w:rsidRPr="00344A11">
        <w:rPr>
          <w:rFonts w:asciiTheme="majorHAnsi" w:hAnsiTheme="majorHAnsi"/>
          <w:sz w:val="24"/>
          <w:szCs w:val="24"/>
        </w:rPr>
        <w:t xml:space="preserve"> </w:t>
      </w:r>
      <w:r w:rsidR="00344A11" w:rsidRPr="00344A11">
        <w:rPr>
          <w:rFonts w:asciiTheme="majorHAnsi" w:hAnsiTheme="majorHAnsi"/>
          <w:sz w:val="24"/>
          <w:szCs w:val="24"/>
        </w:rPr>
        <w:t>vereadores</w:t>
      </w:r>
      <w:r w:rsidR="00B040AA" w:rsidRPr="00344A11">
        <w:rPr>
          <w:rFonts w:asciiTheme="majorHAnsi" w:hAnsiTheme="majorHAnsi"/>
          <w:sz w:val="24"/>
          <w:szCs w:val="24"/>
        </w:rPr>
        <w:t xml:space="preserve"> </w:t>
      </w:r>
      <w:r w:rsidR="00344A11" w:rsidRPr="00344A11">
        <w:rPr>
          <w:rFonts w:asciiTheme="majorHAnsi" w:hAnsiTheme="majorHAnsi"/>
          <w:sz w:val="24"/>
          <w:szCs w:val="24"/>
        </w:rPr>
        <w:t>convocados</w:t>
      </w:r>
      <w:r w:rsidR="00B040AA" w:rsidRPr="00344A11">
        <w:rPr>
          <w:rFonts w:asciiTheme="majorHAnsi" w:hAnsiTheme="majorHAnsi"/>
          <w:sz w:val="24"/>
          <w:szCs w:val="24"/>
        </w:rPr>
        <w:t xml:space="preserve"> para a sessão </w:t>
      </w:r>
      <w:r w:rsidR="00344A11" w:rsidRPr="00344A11">
        <w:rPr>
          <w:rFonts w:asciiTheme="majorHAnsi" w:hAnsiTheme="majorHAnsi"/>
          <w:sz w:val="24"/>
          <w:szCs w:val="24"/>
        </w:rPr>
        <w:t>extraordinária</w:t>
      </w:r>
      <w:r w:rsidR="00B040AA" w:rsidRPr="00344A11">
        <w:rPr>
          <w:rFonts w:asciiTheme="majorHAnsi" w:hAnsiTheme="majorHAnsi"/>
          <w:sz w:val="24"/>
          <w:szCs w:val="24"/>
        </w:rPr>
        <w:t xml:space="preserve"> para discussão e votação do projeto de Lei n° 040/2023 do Executivo Municipal</w:t>
      </w:r>
      <w:r w:rsidR="00344A11" w:rsidRPr="00344A11">
        <w:rPr>
          <w:rFonts w:asciiTheme="majorHAnsi" w:hAnsiTheme="majorHAnsi"/>
          <w:sz w:val="24"/>
          <w:szCs w:val="24"/>
        </w:rPr>
        <w:t xml:space="preserve">, o qual, Estima a receita e fixa a despesa do Município de Santo Antônio do Sudoeste para o exercício de 2024. </w:t>
      </w:r>
      <w:r w:rsidR="00401EEC" w:rsidRPr="00344A11">
        <w:rPr>
          <w:rFonts w:asciiTheme="majorHAnsi" w:hAnsiTheme="majorHAnsi" w:cstheme="majorHAnsi"/>
          <w:sz w:val="24"/>
          <w:szCs w:val="24"/>
        </w:rPr>
        <w:t xml:space="preserve">Nada mais havendo a tratar o senhor Presidente, encerrou a sessão </w:t>
      </w:r>
      <w:r w:rsidR="00401EEC" w:rsidRPr="00344A11">
        <w:rPr>
          <w:rFonts w:asciiTheme="majorHAnsi" w:eastAsia="MS Mincho" w:hAnsiTheme="majorHAnsi" w:cstheme="majorHAnsi"/>
          <w:sz w:val="24"/>
          <w:szCs w:val="24"/>
        </w:rPr>
        <w:t xml:space="preserve">mandando redigir à presente ata, que após lida e estando conforme, vai pelo senhor presidente e </w:t>
      </w:r>
      <w:r w:rsidR="002712E4" w:rsidRPr="00344A11">
        <w:rPr>
          <w:rFonts w:asciiTheme="majorHAnsi" w:eastAsia="MS Mincho" w:hAnsiTheme="majorHAnsi" w:cstheme="majorHAnsi"/>
          <w:sz w:val="24"/>
          <w:szCs w:val="24"/>
        </w:rPr>
        <w:t>segundo secretário</w:t>
      </w:r>
      <w:r w:rsidR="00401EEC" w:rsidRPr="00344A11">
        <w:rPr>
          <w:rFonts w:asciiTheme="majorHAnsi" w:eastAsia="MS Mincho" w:hAnsiTheme="majorHAnsi" w:cstheme="majorHAnsi"/>
          <w:sz w:val="24"/>
          <w:szCs w:val="24"/>
        </w:rPr>
        <w:t xml:space="preserve"> assinada.</w:t>
      </w:r>
    </w:p>
    <w:p w:rsidR="00401EEC" w:rsidRDefault="00401EEC" w:rsidP="00401EEC">
      <w:pPr>
        <w:pStyle w:val="SemEspaamento"/>
        <w:rPr>
          <w:rFonts w:asciiTheme="majorHAnsi" w:eastAsia="MS Mincho" w:hAnsiTheme="majorHAnsi" w:cstheme="majorHAnsi"/>
          <w:b/>
        </w:rPr>
      </w:pPr>
    </w:p>
    <w:p w:rsidR="00401EEC" w:rsidRDefault="00401EEC" w:rsidP="00401EEC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SÉRGIO ANTONIO DE MATTOS.                                                        </w:t>
      </w:r>
      <w:r w:rsidR="002712E4">
        <w:rPr>
          <w:rFonts w:asciiTheme="majorHAnsi" w:hAnsiTheme="majorHAnsi" w:cstheme="majorHAnsi"/>
          <w:b/>
        </w:rPr>
        <w:t>MARCOS DE</w:t>
      </w:r>
      <w:r w:rsidR="00344A11">
        <w:rPr>
          <w:rFonts w:asciiTheme="majorHAnsi" w:hAnsiTheme="majorHAnsi" w:cstheme="majorHAnsi"/>
          <w:b/>
        </w:rPr>
        <w:t xml:space="preserve"> </w:t>
      </w:r>
      <w:r w:rsidR="002712E4">
        <w:rPr>
          <w:rFonts w:asciiTheme="majorHAnsi" w:hAnsiTheme="majorHAnsi" w:cstheme="majorHAnsi"/>
          <w:b/>
        </w:rPr>
        <w:t>OLIVEIRA.</w:t>
      </w:r>
    </w:p>
    <w:p w:rsidR="00401EEC" w:rsidRDefault="00401EEC" w:rsidP="00401EEC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Presidente.              </w:t>
      </w:r>
      <w:r>
        <w:rPr>
          <w:rFonts w:asciiTheme="majorHAnsi" w:eastAsia="MS Mincho" w:hAnsiTheme="majorHAnsi" w:cstheme="majorHAnsi"/>
          <w:b/>
        </w:rPr>
        <w:t xml:space="preserve">                                                                                    </w:t>
      </w:r>
      <w:r w:rsidR="002712E4">
        <w:rPr>
          <w:rFonts w:asciiTheme="majorHAnsi" w:eastAsia="MS Mincho" w:hAnsiTheme="majorHAnsi" w:cstheme="majorHAnsi"/>
          <w:b/>
        </w:rPr>
        <w:t>2° Secretário</w:t>
      </w:r>
      <w:r>
        <w:rPr>
          <w:rFonts w:asciiTheme="majorHAnsi" w:eastAsia="MS Mincho" w:hAnsiTheme="majorHAnsi" w:cstheme="majorHAnsi"/>
          <w:b/>
        </w:rPr>
        <w:t>.</w:t>
      </w:r>
    </w:p>
    <w:p w:rsidR="00401EEC" w:rsidRDefault="00401EEC" w:rsidP="00401EEC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   </w:t>
      </w:r>
    </w:p>
    <w:p w:rsidR="00401EEC" w:rsidRDefault="00401EEC" w:rsidP="00401EEC"/>
    <w:p w:rsidR="00401EEC" w:rsidRDefault="00401EEC" w:rsidP="00401EEC"/>
    <w:p w:rsidR="00E1769D" w:rsidRDefault="0012654C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4C" w:rsidRDefault="0012654C" w:rsidP="00344A11">
      <w:r>
        <w:separator/>
      </w:r>
    </w:p>
  </w:endnote>
  <w:endnote w:type="continuationSeparator" w:id="0">
    <w:p w:rsidR="0012654C" w:rsidRDefault="0012654C" w:rsidP="0034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4C" w:rsidRDefault="0012654C" w:rsidP="00344A11">
      <w:r>
        <w:separator/>
      </w:r>
    </w:p>
  </w:footnote>
  <w:footnote w:type="continuationSeparator" w:id="0">
    <w:p w:rsidR="0012654C" w:rsidRDefault="0012654C" w:rsidP="0034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EC"/>
    <w:rsid w:val="0012654C"/>
    <w:rsid w:val="002712E4"/>
    <w:rsid w:val="00344A11"/>
    <w:rsid w:val="003D4502"/>
    <w:rsid w:val="00401EEC"/>
    <w:rsid w:val="00423815"/>
    <w:rsid w:val="00433298"/>
    <w:rsid w:val="0044100E"/>
    <w:rsid w:val="00494F25"/>
    <w:rsid w:val="006E30EC"/>
    <w:rsid w:val="007C5986"/>
    <w:rsid w:val="0093114C"/>
    <w:rsid w:val="0095038A"/>
    <w:rsid w:val="00AF2FD6"/>
    <w:rsid w:val="00B040AA"/>
    <w:rsid w:val="00BF678E"/>
    <w:rsid w:val="00E007A9"/>
    <w:rsid w:val="00E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EB08-53B7-426A-9688-C4DFFA3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E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1EE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rsid w:val="00BF678E"/>
    <w:rPr>
      <w:rFonts w:ascii="DejaVuSerif" w:hAnsi="DejaVuSerif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4A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4A1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44A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4A1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3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3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10</cp:revision>
  <cp:lastPrinted>2023-11-09T13:59:00Z</cp:lastPrinted>
  <dcterms:created xsi:type="dcterms:W3CDTF">2023-11-07T14:15:00Z</dcterms:created>
  <dcterms:modified xsi:type="dcterms:W3CDTF">2023-11-17T10:16:00Z</dcterms:modified>
</cp:coreProperties>
</file>