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AB" w:rsidRDefault="005E56AB" w:rsidP="00990D80">
      <w:pPr>
        <w:pStyle w:val="SemEspaamento"/>
        <w:rPr>
          <w:rFonts w:asciiTheme="majorHAnsi" w:hAnsiTheme="majorHAnsi" w:cstheme="majorHAnsi"/>
          <w:b/>
          <w:sz w:val="24"/>
          <w:szCs w:val="24"/>
        </w:rPr>
      </w:pPr>
    </w:p>
    <w:p w:rsidR="00654360" w:rsidRDefault="00654360" w:rsidP="00990D80">
      <w:pPr>
        <w:pStyle w:val="SemEspaamento"/>
        <w:rPr>
          <w:rFonts w:asciiTheme="majorHAnsi" w:hAnsiTheme="majorHAnsi" w:cstheme="majorHAnsi"/>
          <w:b/>
          <w:sz w:val="24"/>
          <w:szCs w:val="24"/>
        </w:rPr>
      </w:pPr>
    </w:p>
    <w:p w:rsidR="00654360" w:rsidRDefault="00654360" w:rsidP="00990D80">
      <w:pPr>
        <w:pStyle w:val="SemEspaamento"/>
        <w:rPr>
          <w:rFonts w:asciiTheme="majorHAnsi" w:hAnsiTheme="majorHAnsi" w:cstheme="majorHAnsi"/>
          <w:b/>
          <w:sz w:val="24"/>
          <w:szCs w:val="24"/>
        </w:rPr>
      </w:pPr>
    </w:p>
    <w:p w:rsidR="00654360" w:rsidRPr="00990D80" w:rsidRDefault="00654360" w:rsidP="00990D80">
      <w:pPr>
        <w:pStyle w:val="SemEspaamento"/>
        <w:rPr>
          <w:rFonts w:asciiTheme="majorHAnsi" w:hAnsiTheme="majorHAnsi" w:cstheme="majorHAnsi"/>
          <w:b/>
          <w:sz w:val="24"/>
          <w:szCs w:val="24"/>
        </w:rPr>
      </w:pPr>
    </w:p>
    <w:p w:rsidR="005E56AB" w:rsidRPr="00C16565" w:rsidRDefault="005E56AB" w:rsidP="00990D80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16565">
        <w:rPr>
          <w:rFonts w:asciiTheme="majorHAnsi" w:hAnsiTheme="majorHAnsi" w:cstheme="majorHAnsi"/>
          <w:b/>
          <w:sz w:val="24"/>
          <w:szCs w:val="24"/>
        </w:rPr>
        <w:t>ATA Nº 023/2023.</w:t>
      </w:r>
    </w:p>
    <w:p w:rsidR="00654360" w:rsidRDefault="005E56AB" w:rsidP="00C16565">
      <w:pPr>
        <w:pStyle w:val="SemEspaamento"/>
        <w:rPr>
          <w:rFonts w:asciiTheme="majorHAnsi" w:hAnsiTheme="majorHAnsi"/>
          <w:sz w:val="24"/>
          <w:szCs w:val="24"/>
        </w:rPr>
      </w:pPr>
      <w:r w:rsidRPr="00C16565">
        <w:rPr>
          <w:rFonts w:asciiTheme="majorHAnsi" w:hAnsiTheme="majorHAnsi"/>
          <w:sz w:val="24"/>
          <w:szCs w:val="24"/>
        </w:rPr>
        <w:t xml:space="preserve">Aos dezenove (19) dias do mês de junho do ano de 2023 (dois mil e vinte e três), as dezenove (19:00) horas, reuniram-se os senhores vereadores da Câmara Municipal de Santo Antônio do Sudoeste - Paraná, no Plenário Laurindo Flávio Scopel, sob a presidência do Senhor Vereador Sérgio Antônio de Mattos, com a presença dos seguintes vereadores: Clairton Antônio Cauduro, Vanderlei Darci Novak, Vilmar José Missio, Camilo Carminatti, </w:t>
      </w:r>
      <w:proofErr w:type="spellStart"/>
      <w:r w:rsidRPr="00C16565">
        <w:rPr>
          <w:rFonts w:asciiTheme="majorHAnsi" w:hAnsiTheme="majorHAnsi"/>
          <w:sz w:val="24"/>
          <w:szCs w:val="24"/>
        </w:rPr>
        <w:t>Grasiela</w:t>
      </w:r>
      <w:proofErr w:type="spellEnd"/>
      <w:r w:rsidRPr="00C16565">
        <w:rPr>
          <w:rFonts w:asciiTheme="majorHAnsi" w:hAnsiTheme="majorHAnsi"/>
          <w:sz w:val="24"/>
          <w:szCs w:val="24"/>
        </w:rPr>
        <w:t xml:space="preserve"> Cristina </w:t>
      </w:r>
      <w:proofErr w:type="spellStart"/>
      <w:r w:rsidRPr="00C16565">
        <w:rPr>
          <w:rFonts w:asciiTheme="majorHAnsi" w:hAnsiTheme="majorHAnsi"/>
          <w:sz w:val="24"/>
          <w:szCs w:val="24"/>
        </w:rPr>
        <w:t>Giacobbo</w:t>
      </w:r>
      <w:proofErr w:type="spellEnd"/>
      <w:r w:rsidRPr="00C165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16565">
        <w:rPr>
          <w:rFonts w:asciiTheme="majorHAnsi" w:hAnsiTheme="majorHAnsi"/>
          <w:sz w:val="24"/>
          <w:szCs w:val="24"/>
        </w:rPr>
        <w:t>Nodari</w:t>
      </w:r>
      <w:proofErr w:type="spellEnd"/>
      <w:r w:rsidRPr="00C16565">
        <w:rPr>
          <w:rFonts w:asciiTheme="majorHAnsi" w:hAnsiTheme="majorHAnsi"/>
          <w:sz w:val="24"/>
          <w:szCs w:val="24"/>
        </w:rPr>
        <w:t>, Claudecir Rocha Lopes, Micheli Alves de Lima, Claudio Alain Guterres do Carmo, Sebastião de Oliveira e Marcos de Oliveira; Havendo o número legal de vereadores presentes, conforme registro no livro de presenças, o senhor Presidente declar</w:t>
      </w:r>
      <w:r w:rsidR="00990D80" w:rsidRPr="00C16565">
        <w:rPr>
          <w:rFonts w:asciiTheme="majorHAnsi" w:hAnsiTheme="majorHAnsi"/>
          <w:sz w:val="24"/>
          <w:szCs w:val="24"/>
        </w:rPr>
        <w:t>ou aberta a sessão. A seguir o s</w:t>
      </w:r>
      <w:r w:rsidRPr="00C16565">
        <w:rPr>
          <w:rFonts w:asciiTheme="majorHAnsi" w:hAnsiTheme="majorHAnsi"/>
          <w:sz w:val="24"/>
          <w:szCs w:val="24"/>
        </w:rPr>
        <w:t xml:space="preserve">enhor Presidente solicitou ao senhor vereador Vanderlei Darcy Novak, que o mesmo realizasse o momento ecumênico de abertura dos trabalhos. Após a realização do momento ecumênico o senhor presidente solicitou a leitura da ata da sessão anterior a qual lida e estando conforme foi aprovada por unanimidade de votos. </w:t>
      </w:r>
      <w:r w:rsidR="00990D80" w:rsidRPr="00C16565">
        <w:rPr>
          <w:rFonts w:asciiTheme="majorHAnsi" w:hAnsiTheme="majorHAnsi"/>
          <w:sz w:val="24"/>
          <w:szCs w:val="24"/>
        </w:rPr>
        <w:t>Leitura do Oficio n° 331/2023</w:t>
      </w:r>
      <w:r w:rsidR="00621293">
        <w:rPr>
          <w:rFonts w:asciiTheme="majorHAnsi" w:hAnsiTheme="majorHAnsi"/>
          <w:sz w:val="24"/>
          <w:szCs w:val="24"/>
        </w:rPr>
        <w:t>,</w:t>
      </w:r>
      <w:r w:rsidR="00901F27">
        <w:rPr>
          <w:rFonts w:asciiTheme="majorHAnsi" w:hAnsiTheme="majorHAnsi"/>
          <w:sz w:val="24"/>
          <w:szCs w:val="24"/>
        </w:rPr>
        <w:t xml:space="preserve"> de 16 de junho do ano de 2023, com a seguinte mensagem,</w:t>
      </w:r>
      <w:r w:rsidR="00990D80" w:rsidRPr="00C16565">
        <w:rPr>
          <w:rFonts w:asciiTheme="majorHAnsi" w:hAnsiTheme="majorHAnsi"/>
          <w:sz w:val="24"/>
          <w:szCs w:val="24"/>
        </w:rPr>
        <w:t xml:space="preserve"> </w:t>
      </w:r>
      <w:r w:rsidR="00621293">
        <w:rPr>
          <w:rFonts w:asciiTheme="majorHAnsi" w:hAnsiTheme="majorHAnsi" w:cstheme="minorHAnsi"/>
          <w:sz w:val="24"/>
          <w:szCs w:val="24"/>
        </w:rPr>
        <w:t>c</w:t>
      </w:r>
      <w:r w:rsidR="00990D80" w:rsidRPr="00C16565">
        <w:rPr>
          <w:rFonts w:asciiTheme="majorHAnsi" w:hAnsiTheme="majorHAnsi" w:cstheme="minorHAnsi"/>
          <w:sz w:val="24"/>
          <w:szCs w:val="24"/>
        </w:rPr>
        <w:t>omparecemos respeitosamente à presença de Vossa Excelência e demais Edis, solicitar que sejam apreciados em</w:t>
      </w:r>
      <w:r w:rsidR="00901F27">
        <w:rPr>
          <w:rFonts w:asciiTheme="majorHAnsi" w:hAnsiTheme="majorHAnsi" w:cstheme="minorHAnsi"/>
          <w:sz w:val="24"/>
          <w:szCs w:val="24"/>
        </w:rPr>
        <w:t xml:space="preserve"> regime de</w:t>
      </w:r>
      <w:r w:rsidR="00990D80" w:rsidRPr="00C16565">
        <w:rPr>
          <w:rFonts w:asciiTheme="majorHAnsi" w:hAnsiTheme="majorHAnsi" w:cstheme="minorHAnsi"/>
          <w:sz w:val="24"/>
          <w:szCs w:val="24"/>
        </w:rPr>
        <w:t xml:space="preserve"> Urgência Urgentíssima</w:t>
      </w:r>
      <w:r w:rsidR="00990D80" w:rsidRPr="00C16565">
        <w:rPr>
          <w:rFonts w:asciiTheme="majorHAnsi" w:hAnsiTheme="majorHAnsi" w:cstheme="minorHAnsi"/>
          <w:b/>
          <w:sz w:val="24"/>
          <w:szCs w:val="24"/>
        </w:rPr>
        <w:t>,</w:t>
      </w:r>
      <w:r w:rsidR="00990D80" w:rsidRPr="00C16565">
        <w:rPr>
          <w:rFonts w:asciiTheme="majorHAnsi" w:hAnsiTheme="majorHAnsi" w:cstheme="minorHAnsi"/>
          <w:sz w:val="24"/>
          <w:szCs w:val="24"/>
        </w:rPr>
        <w:t xml:space="preserve"> o Projeto de Lei nº 024/2023, “</w:t>
      </w:r>
      <w:r w:rsidR="00990D80" w:rsidRPr="00C16565">
        <w:rPr>
          <w:rFonts w:asciiTheme="majorHAnsi" w:hAnsiTheme="majorHAnsi"/>
          <w:sz w:val="24"/>
          <w:szCs w:val="24"/>
        </w:rPr>
        <w:t xml:space="preserve">A Autoriza o Executivo Municipal a outorgar escritura pública de reversão em favor da Empresa Industria de Alimentos Piccinini LTDA e, dá outras providências”. Após a leitura do Oficio o senhor presidente colocou em votação o pedido de urgência urgentíssima o qual foi aprovado pelo plenário. Ainda anexado ao mesmo oficio o senhor prefeito encaminhou a esta casa para ser apreciado em regime ordinário o Projeto de Lei n° 025/2023, </w:t>
      </w:r>
      <w:r w:rsidR="00990D80" w:rsidRPr="00C16565">
        <w:rPr>
          <w:rFonts w:asciiTheme="majorHAnsi" w:hAnsiTheme="majorHAnsi" w:cs="Arial"/>
          <w:sz w:val="24"/>
          <w:szCs w:val="24"/>
        </w:rPr>
        <w:t>“Autoriza o Executivo Municipal a proceder a Concessão de Direito Real de Uso de um pré-moldado industrial à empresa Bruno Leite Pinheiro Alves</w:t>
      </w:r>
      <w:r w:rsidR="00990D80" w:rsidRPr="00C16565">
        <w:rPr>
          <w:rFonts w:asciiTheme="majorHAnsi" w:hAnsiTheme="majorHAnsi" w:cs="Arial"/>
          <w:b/>
          <w:sz w:val="24"/>
          <w:szCs w:val="24"/>
        </w:rPr>
        <w:t xml:space="preserve"> (METALURGICA FRONTEIRA – ME),</w:t>
      </w:r>
      <w:r w:rsidR="00990D80" w:rsidRPr="00C16565">
        <w:rPr>
          <w:rFonts w:asciiTheme="majorHAnsi" w:hAnsiTheme="majorHAnsi" w:cs="Arial"/>
          <w:sz w:val="24"/>
          <w:szCs w:val="24"/>
        </w:rPr>
        <w:t xml:space="preserve"> e dá outras providências”. Após a leitura da súmula do referido Projeto de Lei n° 025/2023, o senhor presidente encaminhou as comissões para ser analis</w:t>
      </w:r>
      <w:r w:rsidR="00E77E02" w:rsidRPr="00C16565">
        <w:rPr>
          <w:rFonts w:asciiTheme="majorHAnsi" w:hAnsiTheme="majorHAnsi" w:cs="Arial"/>
          <w:sz w:val="24"/>
          <w:szCs w:val="24"/>
        </w:rPr>
        <w:t xml:space="preserve">ado e emitir parecer. </w:t>
      </w:r>
      <w:r w:rsidRPr="00C16565">
        <w:rPr>
          <w:rFonts w:asciiTheme="majorHAnsi" w:eastAsia="MS Mincho" w:hAnsiTheme="majorHAnsi" w:cstheme="majorHAnsi"/>
          <w:sz w:val="24"/>
          <w:szCs w:val="24"/>
        </w:rPr>
        <w:t xml:space="preserve">A seguir </w:t>
      </w:r>
      <w:r w:rsidRPr="00C16565">
        <w:rPr>
          <w:rFonts w:asciiTheme="majorHAnsi" w:hAnsiTheme="majorHAnsi" w:cstheme="majorHAnsi"/>
          <w:sz w:val="24"/>
          <w:szCs w:val="24"/>
        </w:rPr>
        <w:t xml:space="preserve">o senhor Presidente determinou os trabalhos em pauta sendo: </w:t>
      </w:r>
      <w:r w:rsidRPr="00C16565">
        <w:rPr>
          <w:rFonts w:asciiTheme="majorHAnsi" w:hAnsiTheme="majorHAnsi" w:cstheme="majorHAnsi"/>
          <w:b/>
          <w:sz w:val="24"/>
          <w:szCs w:val="24"/>
        </w:rPr>
        <w:t>a)</w:t>
      </w:r>
      <w:r w:rsidRPr="00C16565">
        <w:rPr>
          <w:rFonts w:asciiTheme="majorHAnsi" w:hAnsiTheme="majorHAnsi" w:cstheme="majorHAnsi"/>
          <w:sz w:val="24"/>
          <w:szCs w:val="24"/>
        </w:rPr>
        <w:t xml:space="preserve"> - Indicação n° 051/2023, de autoria do senhor vereador </w:t>
      </w:r>
      <w:r w:rsidR="00012224" w:rsidRPr="00C16565">
        <w:rPr>
          <w:rFonts w:asciiTheme="majorHAnsi" w:hAnsiTheme="majorHAnsi" w:cstheme="majorHAnsi"/>
          <w:sz w:val="24"/>
          <w:szCs w:val="24"/>
        </w:rPr>
        <w:t>Marcos de Oliveira</w:t>
      </w:r>
      <w:r w:rsidRPr="00C16565">
        <w:rPr>
          <w:rFonts w:asciiTheme="majorHAnsi" w:hAnsiTheme="majorHAnsi" w:cstheme="majorHAnsi"/>
          <w:sz w:val="24"/>
          <w:szCs w:val="24"/>
        </w:rPr>
        <w:t xml:space="preserve">: </w:t>
      </w:r>
      <w:r w:rsidR="00012224" w:rsidRPr="00C16565">
        <w:rPr>
          <w:rFonts w:asciiTheme="majorHAnsi" w:hAnsiTheme="majorHAnsi" w:cstheme="majorHAnsi"/>
          <w:sz w:val="24"/>
          <w:szCs w:val="24"/>
        </w:rPr>
        <w:t>Após a leitura o senhor presidente colocou em discussão e votação a indicação, sendo a mesma aprovada pelo plenário.</w:t>
      </w:r>
      <w:r w:rsidR="00E77E02" w:rsidRPr="00C16565">
        <w:rPr>
          <w:rFonts w:asciiTheme="majorHAnsi" w:hAnsiTheme="majorHAnsi" w:cstheme="majorHAnsi"/>
          <w:sz w:val="24"/>
          <w:szCs w:val="24"/>
        </w:rPr>
        <w:t xml:space="preserve"> A seguir o senhor vereador Marcos de Oliveira, solicitou a retira de pauta da Indicação n° 52/2023, de sua autoria, pois segundo o autor a colega vereadora </w:t>
      </w:r>
      <w:proofErr w:type="spellStart"/>
      <w:r w:rsidR="00E77E02" w:rsidRPr="00C16565">
        <w:rPr>
          <w:rFonts w:asciiTheme="majorHAnsi" w:hAnsiTheme="majorHAnsi" w:cstheme="majorHAnsi"/>
          <w:sz w:val="24"/>
          <w:szCs w:val="24"/>
        </w:rPr>
        <w:t>Grasiela</w:t>
      </w:r>
      <w:proofErr w:type="spellEnd"/>
      <w:r w:rsidR="00E77E02" w:rsidRPr="00C16565">
        <w:rPr>
          <w:rFonts w:asciiTheme="majorHAnsi" w:hAnsiTheme="majorHAnsi" w:cstheme="majorHAnsi"/>
          <w:sz w:val="24"/>
          <w:szCs w:val="24"/>
        </w:rPr>
        <w:t xml:space="preserve"> Cristina G. </w:t>
      </w:r>
      <w:proofErr w:type="spellStart"/>
      <w:r w:rsidR="00E77E02" w:rsidRPr="00C16565">
        <w:rPr>
          <w:rFonts w:asciiTheme="majorHAnsi" w:hAnsiTheme="majorHAnsi" w:cstheme="majorHAnsi"/>
          <w:sz w:val="24"/>
          <w:szCs w:val="24"/>
        </w:rPr>
        <w:t>Nodari</w:t>
      </w:r>
      <w:proofErr w:type="spellEnd"/>
      <w:r w:rsidR="00E77E02" w:rsidRPr="00C16565">
        <w:rPr>
          <w:rFonts w:asciiTheme="majorHAnsi" w:hAnsiTheme="majorHAnsi" w:cstheme="majorHAnsi"/>
          <w:sz w:val="24"/>
          <w:szCs w:val="24"/>
        </w:rPr>
        <w:t>, apresentou indicação nesta casa com o mesmo teor.</w:t>
      </w:r>
      <w:r w:rsidR="00D57A8C" w:rsidRPr="00C16565">
        <w:rPr>
          <w:rFonts w:asciiTheme="majorHAnsi" w:hAnsiTheme="majorHAnsi" w:cstheme="majorHAnsi"/>
          <w:sz w:val="24"/>
          <w:szCs w:val="24"/>
        </w:rPr>
        <w:t xml:space="preserve"> A seguir o senhor vereador Claudio Alain Guterres do Carmo,</w:t>
      </w:r>
      <w:r w:rsidR="00C05627" w:rsidRPr="00C16565">
        <w:rPr>
          <w:rFonts w:asciiTheme="majorHAnsi" w:hAnsiTheme="majorHAnsi" w:cstheme="majorHAnsi"/>
          <w:sz w:val="24"/>
          <w:szCs w:val="24"/>
        </w:rPr>
        <w:t xml:space="preserve"> fez requerimento verbal, solicitando </w:t>
      </w:r>
      <w:r w:rsidR="00C05627" w:rsidRPr="00C16565">
        <w:rPr>
          <w:rFonts w:asciiTheme="majorHAnsi" w:hAnsiTheme="majorHAnsi"/>
          <w:sz w:val="24"/>
          <w:szCs w:val="24"/>
        </w:rPr>
        <w:t>do Executivo Municipal, todos os Projetos que estão lançados e empenhado e também aqueles que o departamento de engenharia já possui conhecimento, e informar a esta Casa</w:t>
      </w:r>
      <w:r w:rsidR="00C16565">
        <w:rPr>
          <w:rFonts w:asciiTheme="majorHAnsi" w:hAnsiTheme="majorHAnsi"/>
          <w:sz w:val="24"/>
          <w:szCs w:val="24"/>
        </w:rPr>
        <w:t xml:space="preserve"> de Leis</w:t>
      </w:r>
      <w:r w:rsidR="00C05627" w:rsidRPr="00C16565">
        <w:rPr>
          <w:rFonts w:asciiTheme="majorHAnsi" w:hAnsiTheme="majorHAnsi"/>
          <w:sz w:val="24"/>
          <w:szCs w:val="24"/>
        </w:rPr>
        <w:t>,  por que daqui a pouco vai virar o famoso vereador bola de cristal, sendo assim o vereador poder ir na prefeitura ver os projetos e depois vir aqui apresentar uma indicação, querendo batizar a criança depois que ele foi batizada, e também as emendas dos parlamentares com relação a execução desta</w:t>
      </w:r>
      <w:r w:rsidR="007E69B5" w:rsidRPr="00C16565">
        <w:rPr>
          <w:rFonts w:asciiTheme="majorHAnsi" w:hAnsiTheme="majorHAnsi"/>
          <w:sz w:val="24"/>
          <w:szCs w:val="24"/>
        </w:rPr>
        <w:t>s</w:t>
      </w:r>
      <w:r w:rsidR="00C05627" w:rsidRPr="00C16565">
        <w:rPr>
          <w:rFonts w:asciiTheme="majorHAnsi" w:hAnsiTheme="majorHAnsi"/>
          <w:sz w:val="24"/>
          <w:szCs w:val="24"/>
        </w:rPr>
        <w:t xml:space="preserve"> obras, principalmente as que já estão empenhadas</w:t>
      </w:r>
      <w:r w:rsidR="007E69B5" w:rsidRPr="00C16565">
        <w:rPr>
          <w:rFonts w:asciiTheme="majorHAnsi" w:hAnsiTheme="majorHAnsi"/>
          <w:sz w:val="24"/>
          <w:szCs w:val="24"/>
        </w:rPr>
        <w:t>, que seja informado para conhecimento de todos</w:t>
      </w:r>
      <w:r w:rsidR="00C05627" w:rsidRPr="00C16565">
        <w:rPr>
          <w:rFonts w:asciiTheme="majorHAnsi" w:hAnsiTheme="majorHAnsi"/>
          <w:sz w:val="24"/>
          <w:szCs w:val="24"/>
        </w:rPr>
        <w:t>.</w:t>
      </w:r>
      <w:r w:rsidR="007E69B5" w:rsidRPr="00C16565">
        <w:rPr>
          <w:rFonts w:asciiTheme="majorHAnsi" w:hAnsiTheme="majorHAnsi"/>
          <w:sz w:val="24"/>
          <w:szCs w:val="24"/>
        </w:rPr>
        <w:t xml:space="preserve"> A seguir o senhor presidente colocou em votação o requerimento do Senhor vereador Claudio Alain G. do Carmo, sendo o mesmo aprovado pelo plenário. Leitura do parecer da Comissão de Justiça e Redação, Obras Serviços Públicos e Patrimônio ao Projeto de Lei n° 024/2023, </w:t>
      </w:r>
    </w:p>
    <w:p w:rsidR="00654360" w:rsidRDefault="00654360" w:rsidP="00C16565">
      <w:pPr>
        <w:pStyle w:val="SemEspaamento"/>
        <w:rPr>
          <w:rFonts w:asciiTheme="majorHAnsi" w:hAnsiTheme="majorHAnsi"/>
          <w:sz w:val="24"/>
          <w:szCs w:val="24"/>
        </w:rPr>
      </w:pPr>
    </w:p>
    <w:p w:rsidR="00654360" w:rsidRDefault="00654360" w:rsidP="00C16565">
      <w:pPr>
        <w:pStyle w:val="SemEspaamento"/>
        <w:rPr>
          <w:rFonts w:asciiTheme="majorHAnsi" w:hAnsiTheme="majorHAnsi"/>
          <w:sz w:val="24"/>
          <w:szCs w:val="24"/>
        </w:rPr>
      </w:pPr>
    </w:p>
    <w:p w:rsidR="00654360" w:rsidRDefault="00654360" w:rsidP="00C16565">
      <w:pPr>
        <w:pStyle w:val="SemEspaamento"/>
        <w:rPr>
          <w:rFonts w:asciiTheme="majorHAnsi" w:hAnsiTheme="majorHAnsi"/>
          <w:sz w:val="24"/>
          <w:szCs w:val="24"/>
        </w:rPr>
      </w:pPr>
    </w:p>
    <w:p w:rsidR="00654360" w:rsidRDefault="00654360" w:rsidP="00C16565">
      <w:pPr>
        <w:pStyle w:val="SemEspaamento"/>
        <w:rPr>
          <w:rFonts w:asciiTheme="majorHAnsi" w:hAnsiTheme="majorHAnsi"/>
          <w:sz w:val="24"/>
          <w:szCs w:val="24"/>
        </w:rPr>
      </w:pPr>
    </w:p>
    <w:p w:rsidR="005E56AB" w:rsidRPr="00C16565" w:rsidRDefault="007E69B5" w:rsidP="00C16565">
      <w:pPr>
        <w:pStyle w:val="SemEspaamento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C16565">
        <w:rPr>
          <w:rFonts w:asciiTheme="majorHAnsi" w:hAnsiTheme="majorHAnsi"/>
          <w:sz w:val="24"/>
          <w:szCs w:val="24"/>
        </w:rPr>
        <w:t xml:space="preserve">“Autoriza o Executivo Municipal a outorgar escritura pública de reversão em favor da empresa </w:t>
      </w:r>
      <w:r w:rsidRPr="00C16565">
        <w:rPr>
          <w:rFonts w:asciiTheme="majorHAnsi" w:hAnsiTheme="majorHAnsi"/>
          <w:b/>
          <w:sz w:val="24"/>
          <w:szCs w:val="24"/>
        </w:rPr>
        <w:t>INDUSTRIA DE ALIMENTOS PICCININI LTDA</w:t>
      </w:r>
      <w:r w:rsidRPr="00C16565">
        <w:rPr>
          <w:rFonts w:asciiTheme="majorHAnsi" w:hAnsiTheme="majorHAnsi"/>
          <w:sz w:val="24"/>
          <w:szCs w:val="24"/>
        </w:rPr>
        <w:t xml:space="preserve"> e, dá outras providências; Após a leitura e aprovação dos pareceres o senhor presidente colocou em discussão e votação o projeto de Lei n° 024/2023, de autoria do Executivo Municipal, sendo o mesmo aprovado em duas votações e discussão em uma sessão por unanimidade de votos.</w:t>
      </w:r>
      <w:r w:rsidR="00497C55" w:rsidRPr="00C16565">
        <w:rPr>
          <w:rFonts w:asciiTheme="majorHAnsi" w:hAnsiTheme="majorHAnsi"/>
          <w:sz w:val="24"/>
          <w:szCs w:val="24"/>
        </w:rPr>
        <w:t xml:space="preserve"> A seguir o Senhor Vereador Claudio Alain Guterres do Carmo, fez o uso da palavra dizendo que gostaria que as comissões ao analisar o Projeto de Lei n° 25/2023, do Executivo Municipal, solicitasse a documentação completa da Empresa que será beneficiada com o aluguel, com as negativas e declarações </w:t>
      </w:r>
      <w:r w:rsidR="008F3756" w:rsidRPr="00C16565">
        <w:rPr>
          <w:rFonts w:asciiTheme="majorHAnsi" w:hAnsiTheme="majorHAnsi"/>
          <w:sz w:val="24"/>
          <w:szCs w:val="24"/>
        </w:rPr>
        <w:t xml:space="preserve">necessárias e principalmente </w:t>
      </w:r>
      <w:r w:rsidR="00497C55" w:rsidRPr="00C16565">
        <w:rPr>
          <w:rFonts w:asciiTheme="majorHAnsi" w:hAnsiTheme="majorHAnsi"/>
          <w:sz w:val="24"/>
          <w:szCs w:val="24"/>
        </w:rPr>
        <w:t>as raiz,</w:t>
      </w:r>
      <w:r w:rsidR="008F3756" w:rsidRPr="00C16565">
        <w:rPr>
          <w:rFonts w:asciiTheme="majorHAnsi" w:hAnsiTheme="majorHAnsi"/>
          <w:sz w:val="24"/>
          <w:szCs w:val="24"/>
        </w:rPr>
        <w:t xml:space="preserve"> para saber quantos funcionários a </w:t>
      </w:r>
      <w:r w:rsidR="00C84AFB" w:rsidRPr="00C16565">
        <w:rPr>
          <w:rFonts w:asciiTheme="majorHAnsi" w:hAnsiTheme="majorHAnsi"/>
          <w:sz w:val="24"/>
          <w:szCs w:val="24"/>
        </w:rPr>
        <w:t xml:space="preserve">Empresa tem, e quantos empregos vai garantir com o benéfico deste aluguel. A seguir o senhor presidente colocou em votação o pedido do senhor vereador Claudio Alain Guterres do Carmo, o qual foi aprovado pelo plenário. A seguir a senhora vereadora </w:t>
      </w:r>
      <w:proofErr w:type="spellStart"/>
      <w:r w:rsidR="00C84AFB" w:rsidRPr="00C16565">
        <w:rPr>
          <w:rFonts w:asciiTheme="majorHAnsi" w:hAnsiTheme="majorHAnsi"/>
          <w:sz w:val="24"/>
          <w:szCs w:val="24"/>
        </w:rPr>
        <w:t>Grasiela</w:t>
      </w:r>
      <w:proofErr w:type="spellEnd"/>
      <w:r w:rsidR="00C84AFB" w:rsidRPr="00C16565">
        <w:rPr>
          <w:rFonts w:asciiTheme="majorHAnsi" w:hAnsiTheme="majorHAnsi"/>
          <w:sz w:val="24"/>
          <w:szCs w:val="24"/>
        </w:rPr>
        <w:t xml:space="preserve"> Cristina </w:t>
      </w:r>
      <w:proofErr w:type="spellStart"/>
      <w:r w:rsidR="00C84AFB" w:rsidRPr="00C16565">
        <w:rPr>
          <w:rFonts w:asciiTheme="majorHAnsi" w:hAnsiTheme="majorHAnsi"/>
          <w:sz w:val="24"/>
          <w:szCs w:val="24"/>
        </w:rPr>
        <w:t>Giacobbo</w:t>
      </w:r>
      <w:proofErr w:type="spellEnd"/>
      <w:r w:rsidR="00C84AFB" w:rsidRPr="00C165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84AFB" w:rsidRPr="00C16565">
        <w:rPr>
          <w:rFonts w:asciiTheme="majorHAnsi" w:hAnsiTheme="majorHAnsi"/>
          <w:sz w:val="24"/>
          <w:szCs w:val="24"/>
        </w:rPr>
        <w:t>Nodari</w:t>
      </w:r>
      <w:proofErr w:type="spellEnd"/>
      <w:r w:rsidR="00C84AFB" w:rsidRPr="00C16565">
        <w:rPr>
          <w:rFonts w:asciiTheme="majorHAnsi" w:hAnsiTheme="majorHAnsi"/>
          <w:sz w:val="24"/>
          <w:szCs w:val="24"/>
        </w:rPr>
        <w:t xml:space="preserve">, fez o uso da palavra apresentando requerimento verbal solicitando avaliação </w:t>
      </w:r>
      <w:r w:rsidR="00F96D08" w:rsidRPr="00C16565">
        <w:rPr>
          <w:rFonts w:asciiTheme="majorHAnsi" w:hAnsiTheme="majorHAnsi"/>
          <w:sz w:val="24"/>
          <w:szCs w:val="24"/>
        </w:rPr>
        <w:t>das raiz de todas as concessão e alugueis, por que nos projetos de leis o compromisso é de sete empregos principalmente neste projeto</w:t>
      </w:r>
      <w:r w:rsidR="00023833">
        <w:rPr>
          <w:rFonts w:asciiTheme="majorHAnsi" w:hAnsiTheme="majorHAnsi"/>
          <w:sz w:val="24"/>
          <w:szCs w:val="24"/>
        </w:rPr>
        <w:t xml:space="preserve"> n°0</w:t>
      </w:r>
      <w:r w:rsidR="00F96D08" w:rsidRPr="00C16565">
        <w:rPr>
          <w:rFonts w:asciiTheme="majorHAnsi" w:hAnsiTheme="majorHAnsi"/>
          <w:sz w:val="24"/>
          <w:szCs w:val="24"/>
        </w:rPr>
        <w:t>25/2023,</w:t>
      </w:r>
      <w:r w:rsidR="00023833">
        <w:rPr>
          <w:rFonts w:asciiTheme="majorHAnsi" w:hAnsiTheme="majorHAnsi"/>
          <w:sz w:val="24"/>
          <w:szCs w:val="24"/>
        </w:rPr>
        <w:t xml:space="preserve"> do Executivo Municipal, que o mesmo solicita auxilio aluguel, pois assim</w:t>
      </w:r>
      <w:r w:rsidR="00F96D08" w:rsidRPr="00C16565">
        <w:rPr>
          <w:rFonts w:asciiTheme="majorHAnsi" w:hAnsiTheme="majorHAnsi"/>
          <w:sz w:val="24"/>
          <w:szCs w:val="24"/>
        </w:rPr>
        <w:t xml:space="preserve"> </w:t>
      </w:r>
      <w:r w:rsidR="00023833" w:rsidRPr="00C16565">
        <w:rPr>
          <w:rFonts w:asciiTheme="majorHAnsi" w:hAnsiTheme="majorHAnsi"/>
          <w:sz w:val="24"/>
          <w:szCs w:val="24"/>
        </w:rPr>
        <w:t>nós</w:t>
      </w:r>
      <w:r w:rsidR="00F96D08" w:rsidRPr="00C16565">
        <w:rPr>
          <w:rFonts w:asciiTheme="majorHAnsi" w:hAnsiTheme="majorHAnsi"/>
          <w:sz w:val="24"/>
          <w:szCs w:val="24"/>
        </w:rPr>
        <w:t xml:space="preserve"> </w:t>
      </w:r>
      <w:r w:rsidR="00023833">
        <w:rPr>
          <w:rFonts w:asciiTheme="majorHAnsi" w:hAnsiTheme="majorHAnsi"/>
          <w:sz w:val="24"/>
          <w:szCs w:val="24"/>
        </w:rPr>
        <w:t xml:space="preserve">podemos </w:t>
      </w:r>
      <w:r w:rsidR="00F96D08" w:rsidRPr="00C16565">
        <w:rPr>
          <w:rFonts w:asciiTheme="majorHAnsi" w:hAnsiTheme="majorHAnsi"/>
          <w:sz w:val="24"/>
          <w:szCs w:val="24"/>
        </w:rPr>
        <w:t>verificar se realmente este comprometimen</w:t>
      </w:r>
      <w:r w:rsidR="003F59EB" w:rsidRPr="00C16565">
        <w:rPr>
          <w:rFonts w:asciiTheme="majorHAnsi" w:hAnsiTheme="majorHAnsi"/>
          <w:sz w:val="24"/>
          <w:szCs w:val="24"/>
        </w:rPr>
        <w:t>t</w:t>
      </w:r>
      <w:r w:rsidR="00F96D08" w:rsidRPr="00C16565">
        <w:rPr>
          <w:rFonts w:asciiTheme="majorHAnsi" w:hAnsiTheme="majorHAnsi"/>
          <w:sz w:val="24"/>
          <w:szCs w:val="24"/>
        </w:rPr>
        <w:t>o vem sendo cumprido</w:t>
      </w:r>
      <w:r w:rsidR="00023833">
        <w:rPr>
          <w:rFonts w:asciiTheme="majorHAnsi" w:hAnsiTheme="majorHAnsi"/>
          <w:sz w:val="24"/>
          <w:szCs w:val="24"/>
        </w:rPr>
        <w:t xml:space="preserve"> pelas Empresas</w:t>
      </w:r>
      <w:r w:rsidR="00F96D08" w:rsidRPr="00C16565">
        <w:rPr>
          <w:rFonts w:asciiTheme="majorHAnsi" w:hAnsiTheme="majorHAnsi"/>
          <w:sz w:val="24"/>
          <w:szCs w:val="24"/>
        </w:rPr>
        <w:t>.</w:t>
      </w:r>
      <w:r w:rsidR="003F59EB" w:rsidRPr="00C16565">
        <w:rPr>
          <w:rFonts w:asciiTheme="majorHAnsi" w:hAnsiTheme="majorHAnsi"/>
          <w:sz w:val="24"/>
          <w:szCs w:val="24"/>
        </w:rPr>
        <w:t xml:space="preserve"> A seguir o senhor presidente colocou em discussão e votação a solicitação da Senhora vereadora </w:t>
      </w:r>
      <w:proofErr w:type="spellStart"/>
      <w:r w:rsidR="003F59EB" w:rsidRPr="00C16565">
        <w:rPr>
          <w:rFonts w:asciiTheme="majorHAnsi" w:hAnsiTheme="majorHAnsi"/>
          <w:sz w:val="24"/>
          <w:szCs w:val="24"/>
        </w:rPr>
        <w:t>Grasiela</w:t>
      </w:r>
      <w:proofErr w:type="spellEnd"/>
      <w:r w:rsidR="003F59EB" w:rsidRPr="00C16565">
        <w:rPr>
          <w:rFonts w:asciiTheme="majorHAnsi" w:hAnsiTheme="majorHAnsi"/>
          <w:sz w:val="24"/>
          <w:szCs w:val="24"/>
        </w:rPr>
        <w:t xml:space="preserve"> Cristina G. </w:t>
      </w:r>
      <w:proofErr w:type="spellStart"/>
      <w:r w:rsidR="003F59EB" w:rsidRPr="00C16565">
        <w:rPr>
          <w:rFonts w:asciiTheme="majorHAnsi" w:hAnsiTheme="majorHAnsi"/>
          <w:sz w:val="24"/>
          <w:szCs w:val="24"/>
        </w:rPr>
        <w:t>Nodari</w:t>
      </w:r>
      <w:proofErr w:type="spellEnd"/>
      <w:r w:rsidR="003F59EB" w:rsidRPr="00C16565">
        <w:rPr>
          <w:rFonts w:asciiTheme="majorHAnsi" w:hAnsiTheme="majorHAnsi"/>
          <w:sz w:val="24"/>
          <w:szCs w:val="24"/>
        </w:rPr>
        <w:t xml:space="preserve">, o qual foi aprovado pelo plenário. </w:t>
      </w:r>
      <w:r w:rsidR="005E56AB" w:rsidRPr="00C16565">
        <w:rPr>
          <w:rFonts w:asciiTheme="majorHAnsi" w:hAnsiTheme="majorHAnsi" w:cstheme="majorHAnsi"/>
          <w:sz w:val="24"/>
          <w:szCs w:val="24"/>
        </w:rPr>
        <w:t xml:space="preserve">Nada mais havendo a tratar o senhor Presidente, encerrou a sessão </w:t>
      </w:r>
      <w:r w:rsidR="005E56AB" w:rsidRPr="00C16565">
        <w:rPr>
          <w:rFonts w:asciiTheme="majorHAnsi" w:eastAsia="MS Mincho" w:hAnsiTheme="majorHAnsi" w:cstheme="majorHAnsi"/>
          <w:sz w:val="24"/>
          <w:szCs w:val="24"/>
        </w:rPr>
        <w:t>mandando redigir à presente ata, que após lida e estando conforme, vai pelo senhor presidente e primeira secretária assinada.</w:t>
      </w:r>
    </w:p>
    <w:p w:rsidR="005E56AB" w:rsidRDefault="005E56AB" w:rsidP="005E56AB">
      <w:pPr>
        <w:pStyle w:val="SemEspaamento"/>
        <w:rPr>
          <w:rFonts w:asciiTheme="majorHAnsi" w:eastAsia="MS Mincho" w:hAnsiTheme="majorHAnsi" w:cstheme="majorHAnsi"/>
          <w:b/>
          <w:sz w:val="24"/>
          <w:szCs w:val="24"/>
        </w:rPr>
      </w:pPr>
    </w:p>
    <w:p w:rsidR="005E56AB" w:rsidRDefault="005E56AB" w:rsidP="005E56AB">
      <w:pPr>
        <w:pStyle w:val="SemEspaamen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SERGIO ANTONIO DE MATTOS.                                   GRASIELA CRISTINA G. NODARI.                                                          </w:t>
      </w:r>
    </w:p>
    <w:p w:rsidR="005E56AB" w:rsidRDefault="005E56AB" w:rsidP="005E56AB">
      <w:pPr>
        <w:pStyle w:val="SemEspaamento"/>
        <w:rPr>
          <w:rFonts w:asciiTheme="majorHAnsi" w:eastAsia="MS Mincho" w:hAnsiTheme="majorHAnsi" w:cstheme="majorHAnsi"/>
          <w:b/>
          <w:sz w:val="24"/>
          <w:szCs w:val="24"/>
        </w:rPr>
      </w:pPr>
      <w:r>
        <w:rPr>
          <w:rFonts w:asciiTheme="majorHAnsi" w:eastAsia="MS Mincho" w:hAnsiTheme="majorHAnsi" w:cstheme="majorHAnsi"/>
          <w:b/>
          <w:sz w:val="24"/>
          <w:szCs w:val="24"/>
        </w:rPr>
        <w:t xml:space="preserve">  </w:t>
      </w:r>
      <w:r>
        <w:rPr>
          <w:rFonts w:asciiTheme="majorHAnsi" w:hAnsiTheme="majorHAnsi" w:cstheme="majorHAnsi"/>
          <w:b/>
          <w:sz w:val="24"/>
          <w:szCs w:val="24"/>
        </w:rPr>
        <w:t xml:space="preserve">Presidente.              </w:t>
      </w:r>
      <w:r>
        <w:rPr>
          <w:rFonts w:asciiTheme="majorHAnsi" w:eastAsia="MS Mincho" w:hAnsiTheme="majorHAnsi" w:cstheme="majorHAnsi"/>
          <w:b/>
          <w:sz w:val="24"/>
          <w:szCs w:val="24"/>
        </w:rPr>
        <w:t xml:space="preserve">                                                                   1ª Secretária.                             </w:t>
      </w:r>
      <w:r>
        <w:rPr>
          <w:rFonts w:asciiTheme="majorHAnsi" w:eastAsia="MS Mincho" w:hAnsiTheme="majorHAnsi" w:cstheme="majorHAnsi"/>
          <w:b/>
          <w:sz w:val="24"/>
          <w:szCs w:val="24"/>
        </w:rPr>
        <w:tab/>
      </w:r>
    </w:p>
    <w:p w:rsidR="005E56AB" w:rsidRDefault="005E56AB" w:rsidP="005E56AB">
      <w:pPr>
        <w:pStyle w:val="SemEspaamento"/>
        <w:rPr>
          <w:rFonts w:asciiTheme="majorHAnsi" w:eastAsia="MS Mincho" w:hAnsiTheme="majorHAnsi" w:cstheme="majorHAnsi"/>
          <w:b/>
          <w:sz w:val="24"/>
          <w:szCs w:val="24"/>
        </w:rPr>
      </w:pPr>
      <w:r>
        <w:rPr>
          <w:rFonts w:asciiTheme="majorHAnsi" w:eastAsia="MS Mincho" w:hAnsiTheme="majorHAnsi" w:cstheme="majorHAnsi"/>
          <w:b/>
          <w:sz w:val="24"/>
          <w:szCs w:val="24"/>
        </w:rPr>
        <w:t xml:space="preserve">    </w:t>
      </w:r>
    </w:p>
    <w:p w:rsidR="005E56AB" w:rsidRDefault="005E56AB" w:rsidP="005E56AB">
      <w:pPr>
        <w:rPr>
          <w:b/>
        </w:rPr>
      </w:pPr>
    </w:p>
    <w:p w:rsidR="00E1769D" w:rsidRDefault="00654360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AB"/>
    <w:rsid w:val="00012224"/>
    <w:rsid w:val="00023833"/>
    <w:rsid w:val="003F59EB"/>
    <w:rsid w:val="00475B61"/>
    <w:rsid w:val="00497C55"/>
    <w:rsid w:val="005E56AB"/>
    <w:rsid w:val="00621293"/>
    <w:rsid w:val="00654360"/>
    <w:rsid w:val="006E30EC"/>
    <w:rsid w:val="007C5986"/>
    <w:rsid w:val="007E69B5"/>
    <w:rsid w:val="008F3756"/>
    <w:rsid w:val="00901F27"/>
    <w:rsid w:val="00990D80"/>
    <w:rsid w:val="00C05627"/>
    <w:rsid w:val="00C16565"/>
    <w:rsid w:val="00C84AFB"/>
    <w:rsid w:val="00D57A8C"/>
    <w:rsid w:val="00E77E02"/>
    <w:rsid w:val="00F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779A6-54E9-488A-A65D-E64886DA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A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E56A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90D80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90D8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3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3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882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13</cp:revision>
  <cp:lastPrinted>2023-06-26T12:25:00Z</cp:lastPrinted>
  <dcterms:created xsi:type="dcterms:W3CDTF">2023-06-20T12:27:00Z</dcterms:created>
  <dcterms:modified xsi:type="dcterms:W3CDTF">2023-06-26T12:26:00Z</dcterms:modified>
</cp:coreProperties>
</file>