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24" w:rsidRDefault="00736B24" w:rsidP="00736B24">
      <w:pPr>
        <w:jc w:val="center"/>
        <w:rPr>
          <w:rFonts w:ascii="Cambria" w:hAnsi="Cambria"/>
          <w:b/>
          <w:sz w:val="23"/>
          <w:szCs w:val="23"/>
        </w:rPr>
      </w:pPr>
    </w:p>
    <w:p w:rsidR="009B485C" w:rsidRDefault="009B485C" w:rsidP="00736B24">
      <w:pPr>
        <w:jc w:val="center"/>
        <w:rPr>
          <w:rFonts w:ascii="Cambria" w:hAnsi="Cambria"/>
          <w:b/>
          <w:sz w:val="23"/>
          <w:szCs w:val="23"/>
        </w:rPr>
      </w:pPr>
    </w:p>
    <w:p w:rsidR="009B485C" w:rsidRDefault="009B485C" w:rsidP="00736B24">
      <w:pPr>
        <w:jc w:val="center"/>
        <w:rPr>
          <w:rFonts w:ascii="Cambria" w:hAnsi="Cambria"/>
          <w:b/>
          <w:sz w:val="23"/>
          <w:szCs w:val="23"/>
        </w:rPr>
      </w:pPr>
    </w:p>
    <w:p w:rsidR="009B485C" w:rsidRDefault="009B485C" w:rsidP="00736B24">
      <w:pPr>
        <w:jc w:val="center"/>
        <w:rPr>
          <w:rFonts w:ascii="Cambria" w:hAnsi="Cambria"/>
          <w:b/>
          <w:sz w:val="23"/>
          <w:szCs w:val="23"/>
        </w:rPr>
      </w:pPr>
    </w:p>
    <w:p w:rsidR="009B485C" w:rsidRDefault="009B485C" w:rsidP="00736B24">
      <w:pPr>
        <w:jc w:val="center"/>
        <w:rPr>
          <w:rFonts w:ascii="Cambria" w:hAnsi="Cambria"/>
          <w:b/>
          <w:sz w:val="23"/>
          <w:szCs w:val="23"/>
        </w:rPr>
      </w:pPr>
    </w:p>
    <w:p w:rsidR="00736B24" w:rsidRDefault="00736B24" w:rsidP="00736B24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019/2023.</w:t>
      </w:r>
    </w:p>
    <w:p w:rsidR="00251686" w:rsidRDefault="00736B24" w:rsidP="00736B24">
      <w:pPr>
        <w:rPr>
          <w:rFonts w:ascii="Cambria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vinte </w:t>
      </w:r>
      <w:r w:rsidR="00227233">
        <w:rPr>
          <w:rFonts w:ascii="Cambria" w:eastAsia="MS Mincho" w:hAnsi="Cambria"/>
          <w:sz w:val="24"/>
          <w:szCs w:val="24"/>
        </w:rPr>
        <w:t xml:space="preserve">e </w:t>
      </w:r>
      <w:r>
        <w:rPr>
          <w:rFonts w:ascii="Cambria" w:eastAsia="MS Mincho" w:hAnsi="Cambria"/>
          <w:sz w:val="24"/>
          <w:szCs w:val="24"/>
        </w:rPr>
        <w:t xml:space="preserve">dois (22) dias do mês de maio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vereadores: Elizeu </w:t>
      </w:r>
      <w:proofErr w:type="spellStart"/>
      <w:r>
        <w:rPr>
          <w:rFonts w:ascii="Cambria" w:eastAsia="MS Mincho" w:hAnsi="Cambria"/>
          <w:sz w:val="24"/>
          <w:szCs w:val="24"/>
        </w:rPr>
        <w:t>Lorini</w:t>
      </w:r>
      <w:proofErr w:type="spellEnd"/>
      <w:r>
        <w:rPr>
          <w:rFonts w:ascii="Cambria" w:eastAsia="MS Mincho" w:hAnsi="Cambria"/>
          <w:sz w:val="24"/>
          <w:szCs w:val="24"/>
        </w:rPr>
        <w:t xml:space="preserve">, Elizete Divone Gradaschi, Clair Xavier Leite, Marcos de Oliveira, Micheli Alves de Lima, Camilo Carminatti, Claudecir Rocha Lopes e </w:t>
      </w:r>
      <w:proofErr w:type="spellStart"/>
      <w:r>
        <w:rPr>
          <w:rFonts w:ascii="Cambria" w:eastAsia="MS Mincho" w:hAnsi="Cambria"/>
          <w:sz w:val="24"/>
          <w:szCs w:val="24"/>
        </w:rPr>
        <w:t>Grasiela</w:t>
      </w:r>
      <w:proofErr w:type="spellEnd"/>
      <w:r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>
        <w:rPr>
          <w:rFonts w:ascii="Cambria" w:eastAsia="MS Mincho" w:hAnsi="Cambria"/>
          <w:sz w:val="24"/>
          <w:szCs w:val="24"/>
        </w:rPr>
        <w:t>Giacobbo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>; Havendo o número legal de vereadores presentes, conforme registro no livro de presenças, o senhor Presidente declarou aberta a sessão. A seguir</w:t>
      </w:r>
      <w:r w:rsidR="00C2449C">
        <w:rPr>
          <w:rFonts w:ascii="Cambria" w:eastAsia="MS Mincho" w:hAnsi="Cambria"/>
          <w:sz w:val="24"/>
          <w:szCs w:val="24"/>
        </w:rPr>
        <w:t xml:space="preserve"> o Senhor Presidente solicitou ao</w:t>
      </w:r>
      <w:r>
        <w:rPr>
          <w:rFonts w:ascii="Cambria" w:eastAsia="MS Mincho" w:hAnsi="Cambria"/>
          <w:sz w:val="24"/>
          <w:szCs w:val="24"/>
        </w:rPr>
        <w:t xml:space="preserve"> senhor vereador</w:t>
      </w:r>
      <w:r w:rsidR="00C2449C">
        <w:rPr>
          <w:rFonts w:ascii="Cambria" w:eastAsia="MS Mincho" w:hAnsi="Cambria"/>
          <w:sz w:val="24"/>
          <w:szCs w:val="24"/>
        </w:rPr>
        <w:t xml:space="preserve"> Cláudio Alain Guterres do Carmo</w:t>
      </w:r>
      <w:r>
        <w:rPr>
          <w:rFonts w:ascii="Cambria" w:eastAsia="MS Mincho" w:hAnsi="Cambria"/>
          <w:sz w:val="24"/>
          <w:szCs w:val="24"/>
        </w:rPr>
        <w:t xml:space="preserve">, que </w:t>
      </w:r>
      <w:r w:rsidR="00C2449C">
        <w:rPr>
          <w:rFonts w:ascii="Cambria" w:eastAsia="MS Mincho" w:hAnsi="Cambria"/>
          <w:sz w:val="24"/>
          <w:szCs w:val="24"/>
        </w:rPr>
        <w:t>o mesmo</w:t>
      </w:r>
      <w:r>
        <w:rPr>
          <w:rFonts w:ascii="Cambria" w:eastAsia="MS Mincho" w:hAnsi="Cambria"/>
          <w:sz w:val="24"/>
          <w:szCs w:val="24"/>
        </w:rPr>
        <w:t xml:space="preserve"> realizasse o momento ecumênico de abertura dos trabalhos. Após a realização da oração o Senhor Presidente deu início aos trabalhos em p</w:t>
      </w:r>
      <w:r w:rsidR="005C3525">
        <w:rPr>
          <w:rFonts w:ascii="Cambria" w:eastAsia="MS Mincho" w:hAnsi="Cambria"/>
          <w:sz w:val="24"/>
          <w:szCs w:val="24"/>
        </w:rPr>
        <w:t>auta, sendo leitura da ata n° 18</w:t>
      </w:r>
      <w:r>
        <w:rPr>
          <w:rFonts w:ascii="Cambria" w:eastAsia="MS Mincho" w:hAnsi="Cambria"/>
          <w:sz w:val="24"/>
          <w:szCs w:val="24"/>
        </w:rPr>
        <w:t>/2023, da sess</w:t>
      </w:r>
      <w:r w:rsidR="005C3525">
        <w:rPr>
          <w:rFonts w:ascii="Cambria" w:eastAsia="MS Mincho" w:hAnsi="Cambria"/>
          <w:sz w:val="24"/>
          <w:szCs w:val="24"/>
        </w:rPr>
        <w:t>ão ordinária do dia 15</w:t>
      </w:r>
      <w:r>
        <w:rPr>
          <w:rFonts w:ascii="Cambria" w:eastAsia="MS Mincho" w:hAnsi="Cambria"/>
          <w:sz w:val="24"/>
          <w:szCs w:val="24"/>
        </w:rPr>
        <w:t xml:space="preserve"> de maio do ano de 2023; após a leitura colocada em discussão e votação sendo a mesma aprovada pelo plenário. </w:t>
      </w:r>
      <w:r w:rsidR="00C2449C">
        <w:rPr>
          <w:rFonts w:ascii="Cambria" w:hAnsi="Cambria"/>
          <w:sz w:val="24"/>
          <w:szCs w:val="24"/>
        </w:rPr>
        <w:t>Na sequência dos trabalhos em pauta o senhor presidente solicitou a l</w:t>
      </w:r>
      <w:r>
        <w:rPr>
          <w:rFonts w:ascii="Cambria" w:hAnsi="Cambria"/>
          <w:sz w:val="24"/>
          <w:szCs w:val="24"/>
        </w:rPr>
        <w:t xml:space="preserve">eitura das indicações, Sendo: </w:t>
      </w:r>
      <w:r>
        <w:rPr>
          <w:rFonts w:ascii="Cambria" w:hAnsi="Cambria"/>
          <w:b/>
          <w:sz w:val="24"/>
          <w:szCs w:val="24"/>
        </w:rPr>
        <w:t>a) -</w:t>
      </w:r>
      <w:r w:rsidR="006D4C1E">
        <w:rPr>
          <w:rFonts w:ascii="Cambria" w:hAnsi="Cambria"/>
          <w:sz w:val="24"/>
          <w:szCs w:val="24"/>
        </w:rPr>
        <w:t>Indicação n° 040</w:t>
      </w:r>
      <w:r>
        <w:rPr>
          <w:rFonts w:ascii="Cambria" w:hAnsi="Cambria"/>
          <w:sz w:val="24"/>
          <w:szCs w:val="24"/>
        </w:rPr>
        <w:t xml:space="preserve">/2023, de autoria do senhor vereador </w:t>
      </w:r>
      <w:r w:rsidR="006D4C1E">
        <w:rPr>
          <w:rFonts w:ascii="Cambria" w:hAnsi="Cambria"/>
          <w:sz w:val="24"/>
          <w:szCs w:val="24"/>
        </w:rPr>
        <w:t xml:space="preserve">Eliseu </w:t>
      </w:r>
      <w:proofErr w:type="spellStart"/>
      <w:r w:rsidR="006D4C1E">
        <w:rPr>
          <w:rFonts w:ascii="Cambria" w:hAnsi="Cambria"/>
          <w:sz w:val="24"/>
          <w:szCs w:val="24"/>
        </w:rPr>
        <w:t>Lorini</w:t>
      </w:r>
      <w:proofErr w:type="spellEnd"/>
      <w:r w:rsidR="006D4C1E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b) -</w:t>
      </w:r>
      <w:r w:rsidR="006D4C1E">
        <w:rPr>
          <w:rFonts w:ascii="Cambria" w:hAnsi="Cambria"/>
          <w:sz w:val="24"/>
          <w:szCs w:val="24"/>
        </w:rPr>
        <w:t>Indicação n° 041</w:t>
      </w:r>
      <w:r>
        <w:rPr>
          <w:rFonts w:ascii="Cambria" w:hAnsi="Cambria"/>
          <w:sz w:val="24"/>
          <w:szCs w:val="24"/>
        </w:rPr>
        <w:t xml:space="preserve">/2023, de autoria do senhor vereador </w:t>
      </w:r>
      <w:r w:rsidR="006D4C1E">
        <w:rPr>
          <w:rFonts w:ascii="Cambria" w:hAnsi="Cambria"/>
          <w:sz w:val="24"/>
          <w:szCs w:val="24"/>
        </w:rPr>
        <w:t>Sebastião de Oliveira</w:t>
      </w:r>
      <w:r>
        <w:rPr>
          <w:rFonts w:ascii="Cambria" w:hAnsi="Cambria"/>
          <w:sz w:val="24"/>
          <w:szCs w:val="24"/>
        </w:rPr>
        <w:t xml:space="preserve">: </w:t>
      </w:r>
      <w:r w:rsidR="006D4C1E">
        <w:rPr>
          <w:rFonts w:ascii="Cambria" w:hAnsi="Cambria"/>
          <w:b/>
          <w:sz w:val="24"/>
          <w:szCs w:val="24"/>
        </w:rPr>
        <w:t>c) -</w:t>
      </w:r>
      <w:r w:rsidR="006D4C1E">
        <w:rPr>
          <w:rFonts w:ascii="Cambria" w:hAnsi="Cambria"/>
          <w:sz w:val="24"/>
          <w:szCs w:val="24"/>
        </w:rPr>
        <w:t xml:space="preserve">Indicação n° 042/2023, de autoria da senhora vereadora </w:t>
      </w:r>
      <w:proofErr w:type="spellStart"/>
      <w:r w:rsidR="006D4C1E">
        <w:rPr>
          <w:rFonts w:ascii="Cambria" w:hAnsi="Cambria"/>
          <w:sz w:val="24"/>
          <w:szCs w:val="24"/>
        </w:rPr>
        <w:t>Grasiela</w:t>
      </w:r>
      <w:proofErr w:type="spellEnd"/>
      <w:r w:rsidR="006D4C1E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6D4C1E">
        <w:rPr>
          <w:rFonts w:ascii="Cambria" w:hAnsi="Cambria"/>
          <w:sz w:val="24"/>
          <w:szCs w:val="24"/>
        </w:rPr>
        <w:t>Giacobbo</w:t>
      </w:r>
      <w:proofErr w:type="spellEnd"/>
      <w:r w:rsidR="006D4C1E">
        <w:rPr>
          <w:rFonts w:ascii="Cambria" w:hAnsi="Cambria"/>
          <w:sz w:val="24"/>
          <w:szCs w:val="24"/>
        </w:rPr>
        <w:t xml:space="preserve"> </w:t>
      </w:r>
      <w:proofErr w:type="spellStart"/>
      <w:r w:rsidR="006D4C1E">
        <w:rPr>
          <w:rFonts w:ascii="Cambria" w:hAnsi="Cambria"/>
          <w:sz w:val="24"/>
          <w:szCs w:val="24"/>
        </w:rPr>
        <w:t>Nodari</w:t>
      </w:r>
      <w:proofErr w:type="spellEnd"/>
      <w:r w:rsidR="006D4C1E">
        <w:rPr>
          <w:rFonts w:ascii="Cambria" w:hAnsi="Cambria"/>
          <w:sz w:val="24"/>
          <w:szCs w:val="24"/>
        </w:rPr>
        <w:t>: T</w:t>
      </w:r>
      <w:r>
        <w:rPr>
          <w:rFonts w:ascii="Cambria" w:hAnsi="Cambria"/>
          <w:sz w:val="24"/>
          <w:szCs w:val="24"/>
        </w:rPr>
        <w:t>odas discutidas e aprovadas por unanimidade de votos.</w:t>
      </w:r>
      <w:r w:rsidR="007454F3">
        <w:rPr>
          <w:rFonts w:ascii="Cambria" w:hAnsi="Cambria"/>
          <w:sz w:val="24"/>
          <w:szCs w:val="24"/>
        </w:rPr>
        <w:t xml:space="preserve"> A seguir o senhor vereador Camilo Carminatti, apresentou requerimento verbal</w:t>
      </w:r>
      <w:r w:rsidR="007454F3" w:rsidRPr="007454F3">
        <w:rPr>
          <w:rFonts w:ascii="Cambria" w:hAnsi="Cambria"/>
        </w:rPr>
        <w:t xml:space="preserve">, </w:t>
      </w:r>
      <w:r w:rsidR="007454F3">
        <w:rPr>
          <w:rFonts w:ascii="Cambria" w:hAnsi="Cambria"/>
        </w:rPr>
        <w:t>solicitando do Executivo as seguintes informações: que o Executivo Encaminhe a Esta Casa de Leis; que o</w:t>
      </w:r>
      <w:r w:rsidR="007454F3" w:rsidRPr="007454F3">
        <w:rPr>
          <w:rFonts w:ascii="Cambria" w:hAnsi="Cambria"/>
        </w:rPr>
        <w:t xml:space="preserve"> mesmo, forneça a planilha de gasto respectivamente de cada etapa da fase da obra de reforma da UBS </w:t>
      </w:r>
      <w:r w:rsidR="007454F3" w:rsidRPr="007454F3">
        <w:rPr>
          <w:rFonts w:ascii="Cambria" w:hAnsi="Cambria"/>
          <w:b/>
        </w:rPr>
        <w:t>(unidade Básica de Saúde)</w:t>
      </w:r>
      <w:r w:rsidR="007454F3" w:rsidRPr="007454F3">
        <w:rPr>
          <w:rFonts w:ascii="Cambria" w:hAnsi="Cambria"/>
        </w:rPr>
        <w:t xml:space="preserve"> da Comunidade do KM-10, e qual o valor que foi gasto.</w:t>
      </w:r>
      <w:r w:rsidR="00C2449C">
        <w:rPr>
          <w:rFonts w:ascii="Cambria" w:hAnsi="Cambria"/>
        </w:rPr>
        <w:t xml:space="preserve"> A seguir o senhor presidente colocou em discussão e votação o requerimento verbal, sendo o mesmo aprovado pelo plenário.</w:t>
      </w:r>
      <w:r w:rsidR="004D63F2">
        <w:rPr>
          <w:rFonts w:ascii="Cambria" w:eastAsia="MS Mincho" w:hAnsi="Cambria"/>
          <w:sz w:val="24"/>
          <w:szCs w:val="24"/>
        </w:rPr>
        <w:t xml:space="preserve"> </w:t>
      </w:r>
      <w:r w:rsidR="001D328F" w:rsidRPr="0064610A">
        <w:rPr>
          <w:rFonts w:ascii="Cambria" w:hAnsi="Cambria"/>
          <w:sz w:val="24"/>
          <w:szCs w:val="24"/>
        </w:rPr>
        <w:t>Leitura da Emenda Modificativa n° 1,</w:t>
      </w:r>
      <w:r w:rsidR="001D328F" w:rsidRPr="0064610A">
        <w:rPr>
          <w:rFonts w:ascii="Cambria" w:hAnsi="Cambria"/>
          <w:b/>
          <w:sz w:val="24"/>
          <w:szCs w:val="24"/>
        </w:rPr>
        <w:t xml:space="preserve"> </w:t>
      </w:r>
      <w:r w:rsidR="001D328F" w:rsidRPr="0064610A">
        <w:rPr>
          <w:rFonts w:ascii="Cambria" w:hAnsi="Cambria"/>
          <w:sz w:val="24"/>
          <w:szCs w:val="24"/>
        </w:rPr>
        <w:t>a qual modifica a redação do Projeto de Lei n° 17/2023- autoria vereadores Claudecir Rocha Lopes e Camilo Carminatti, SÚMULA - estabelece normas sobre segurança escolar e vigilância eletrônica nas escolas municipais de Educação Infantil, Ensino Fundamental e Ensino médio e dá outras providências;</w:t>
      </w:r>
      <w:r w:rsidR="0064610A" w:rsidRPr="0064610A">
        <w:rPr>
          <w:rFonts w:ascii="Cambria" w:hAnsi="Cambria"/>
          <w:sz w:val="24"/>
          <w:szCs w:val="24"/>
        </w:rPr>
        <w:t xml:space="preserve"> Após a leitura o senhor presidente colocou </w:t>
      </w:r>
      <w:r w:rsidR="0064610A">
        <w:rPr>
          <w:rFonts w:ascii="Cambria" w:hAnsi="Cambria"/>
          <w:sz w:val="24"/>
          <w:szCs w:val="24"/>
        </w:rPr>
        <w:t>a emenda modificativa</w:t>
      </w:r>
      <w:r w:rsidR="0064610A" w:rsidRPr="0064610A">
        <w:rPr>
          <w:rFonts w:ascii="Cambria" w:hAnsi="Cambria"/>
          <w:sz w:val="24"/>
          <w:szCs w:val="24"/>
        </w:rPr>
        <w:t xml:space="preserve"> em discussão e votação, sendo aprovada pelo plenário</w:t>
      </w:r>
      <w:r w:rsidR="0064610A">
        <w:rPr>
          <w:rFonts w:asciiTheme="majorHAnsi" w:hAnsiTheme="majorHAnsi"/>
          <w:sz w:val="24"/>
          <w:szCs w:val="24"/>
        </w:rPr>
        <w:t>.</w:t>
      </w:r>
      <w:r w:rsidR="004D63F2">
        <w:rPr>
          <w:rFonts w:asciiTheme="majorHAnsi" w:hAnsiTheme="majorHAnsi"/>
          <w:sz w:val="24"/>
          <w:szCs w:val="24"/>
        </w:rPr>
        <w:t xml:space="preserve"> </w:t>
      </w:r>
      <w:r w:rsidR="0064610A">
        <w:rPr>
          <w:rFonts w:ascii="Cambria" w:hAnsi="Cambria"/>
          <w:sz w:val="24"/>
          <w:szCs w:val="24"/>
        </w:rPr>
        <w:t>Dando sequência dos trabalhos em pauta o senhor presidente solicitou a l</w:t>
      </w:r>
      <w:r w:rsidR="001D328F" w:rsidRPr="0064610A">
        <w:rPr>
          <w:rFonts w:ascii="Cambria" w:hAnsi="Cambria"/>
          <w:sz w:val="24"/>
          <w:szCs w:val="24"/>
        </w:rPr>
        <w:t>eitura da Emenda Modificativa n° 2,</w:t>
      </w:r>
      <w:r w:rsidR="001D328F" w:rsidRPr="0064610A">
        <w:rPr>
          <w:rFonts w:ascii="Cambria" w:hAnsi="Cambria"/>
          <w:b/>
          <w:sz w:val="24"/>
          <w:szCs w:val="24"/>
        </w:rPr>
        <w:t xml:space="preserve"> </w:t>
      </w:r>
      <w:r w:rsidR="001D328F" w:rsidRPr="0064610A">
        <w:rPr>
          <w:rFonts w:ascii="Cambria" w:hAnsi="Cambria"/>
          <w:sz w:val="24"/>
          <w:szCs w:val="24"/>
        </w:rPr>
        <w:t>a qual modifica a redação art. 1º do Projeto de Lei n° 17/2023- autoria dos senhores vereadores Claudecir Rocha Lopes e Camilo Carminatti - estabelece normas sobre segurança escolar e vigilância eletrônica nas escolas municipais de Educação Infantil, Ensino Fundamental e Ensino médio e dá outras providências;</w:t>
      </w:r>
      <w:r w:rsidR="0064610A">
        <w:rPr>
          <w:rFonts w:ascii="Cambria" w:hAnsi="Cambria"/>
          <w:sz w:val="24"/>
          <w:szCs w:val="24"/>
        </w:rPr>
        <w:t xml:space="preserve"> </w:t>
      </w:r>
      <w:r w:rsidR="0064610A" w:rsidRPr="0064610A">
        <w:rPr>
          <w:rFonts w:ascii="Cambria" w:hAnsi="Cambria"/>
          <w:sz w:val="24"/>
          <w:szCs w:val="24"/>
        </w:rPr>
        <w:t xml:space="preserve">Após a leitura o senhor presidente colocou </w:t>
      </w:r>
      <w:r w:rsidR="0064610A">
        <w:rPr>
          <w:rFonts w:ascii="Cambria" w:hAnsi="Cambria"/>
          <w:sz w:val="24"/>
          <w:szCs w:val="24"/>
        </w:rPr>
        <w:t>a emenda modificativa</w:t>
      </w:r>
      <w:r w:rsidR="0064610A" w:rsidRPr="0064610A">
        <w:rPr>
          <w:rFonts w:ascii="Cambria" w:hAnsi="Cambria"/>
          <w:sz w:val="24"/>
          <w:szCs w:val="24"/>
        </w:rPr>
        <w:t xml:space="preserve"> em discussão e votação, sendo aprovada pelo plenário</w:t>
      </w:r>
      <w:r w:rsidR="0064610A">
        <w:rPr>
          <w:rFonts w:asciiTheme="majorHAnsi" w:hAnsiTheme="majorHAnsi"/>
          <w:sz w:val="24"/>
          <w:szCs w:val="24"/>
        </w:rPr>
        <w:t>.</w:t>
      </w:r>
      <w:r w:rsidR="004D63F2">
        <w:rPr>
          <w:rFonts w:ascii="Cambria" w:eastAsia="MS Mincho" w:hAnsi="Cambria"/>
          <w:sz w:val="24"/>
          <w:szCs w:val="24"/>
        </w:rPr>
        <w:t xml:space="preserve"> A seguir o senhor presidente solicitou a l</w:t>
      </w:r>
      <w:r w:rsidR="001D328F" w:rsidRPr="004D63F2">
        <w:rPr>
          <w:rFonts w:ascii="Cambria" w:hAnsi="Cambria"/>
          <w:sz w:val="24"/>
          <w:szCs w:val="24"/>
        </w:rPr>
        <w:t>eitura da Emenda Supressiva n° 1,</w:t>
      </w:r>
      <w:r w:rsidR="001D328F" w:rsidRPr="004D63F2">
        <w:rPr>
          <w:rFonts w:ascii="Cambria" w:hAnsi="Cambria"/>
          <w:b/>
          <w:sz w:val="24"/>
          <w:szCs w:val="24"/>
        </w:rPr>
        <w:t xml:space="preserve"> </w:t>
      </w:r>
      <w:r w:rsidR="001D328F" w:rsidRPr="004D63F2">
        <w:rPr>
          <w:rFonts w:ascii="Cambria" w:hAnsi="Cambria"/>
          <w:sz w:val="24"/>
          <w:szCs w:val="24"/>
        </w:rPr>
        <w:t>a qual suprime o art. 5º do Projeto de Lei n° 17/2023- Legislativo Municipal - estabelece normas sobre segurança escolar e vigilância eletrônica nas escolas municipais de Educação Infantil, Ensino Fundamental e Ensino médio e dá outras providências;</w:t>
      </w:r>
      <w:r w:rsidR="004D63F2">
        <w:rPr>
          <w:rFonts w:ascii="Cambria" w:hAnsi="Cambria"/>
          <w:sz w:val="24"/>
          <w:szCs w:val="24"/>
        </w:rPr>
        <w:t xml:space="preserve"> Após a leitura da emenda supressiva n° 01, o senhor presidente colocou a mesma em discussão e votação, a qual foi aprovada por unanimidade de votos. </w:t>
      </w:r>
      <w:r w:rsidR="001D328F" w:rsidRPr="004D63F2">
        <w:rPr>
          <w:rFonts w:ascii="Cambria" w:hAnsi="Cambria"/>
          <w:sz w:val="24"/>
          <w:szCs w:val="24"/>
        </w:rPr>
        <w:t>Leitura da Emenda Supressiva nº 2, da Comissão de Justiça e Redação,</w:t>
      </w:r>
      <w:r w:rsidR="001D328F" w:rsidRPr="004D63F2">
        <w:rPr>
          <w:rFonts w:ascii="Cambria" w:hAnsi="Cambria"/>
          <w:b/>
          <w:sz w:val="24"/>
          <w:szCs w:val="24"/>
        </w:rPr>
        <w:t xml:space="preserve"> </w:t>
      </w:r>
      <w:r w:rsidR="001D328F" w:rsidRPr="004D63F2">
        <w:rPr>
          <w:rFonts w:ascii="Cambria" w:hAnsi="Cambria"/>
          <w:sz w:val="24"/>
          <w:szCs w:val="24"/>
        </w:rPr>
        <w:t xml:space="preserve">a qual suprime o art. 4° parágrafo único, e art. 7° §§ </w:t>
      </w:r>
    </w:p>
    <w:p w:rsidR="00251686" w:rsidRDefault="00251686" w:rsidP="00736B24">
      <w:pPr>
        <w:rPr>
          <w:rFonts w:ascii="Cambria" w:hAnsi="Cambria"/>
          <w:sz w:val="24"/>
          <w:szCs w:val="24"/>
        </w:rPr>
      </w:pPr>
    </w:p>
    <w:p w:rsidR="00251686" w:rsidRDefault="00251686" w:rsidP="00736B24">
      <w:pPr>
        <w:rPr>
          <w:rFonts w:ascii="Cambria" w:hAnsi="Cambria"/>
          <w:sz w:val="24"/>
          <w:szCs w:val="24"/>
        </w:rPr>
      </w:pPr>
    </w:p>
    <w:p w:rsidR="00251686" w:rsidRDefault="00251686" w:rsidP="00736B24">
      <w:pPr>
        <w:rPr>
          <w:rFonts w:ascii="Cambria" w:hAnsi="Cambria"/>
          <w:sz w:val="24"/>
          <w:szCs w:val="24"/>
        </w:rPr>
      </w:pPr>
    </w:p>
    <w:p w:rsidR="00251686" w:rsidRDefault="00251686" w:rsidP="00736B24">
      <w:pPr>
        <w:rPr>
          <w:rFonts w:ascii="Cambria" w:hAnsi="Cambria"/>
          <w:sz w:val="24"/>
          <w:szCs w:val="24"/>
        </w:rPr>
      </w:pPr>
    </w:p>
    <w:p w:rsidR="00736B24" w:rsidRPr="001D328F" w:rsidRDefault="001D328F" w:rsidP="00736B24">
      <w:pPr>
        <w:rPr>
          <w:rFonts w:ascii="Cambria" w:hAnsi="Cambria"/>
          <w:sz w:val="24"/>
          <w:szCs w:val="24"/>
        </w:rPr>
      </w:pPr>
      <w:r w:rsidRPr="004D63F2">
        <w:rPr>
          <w:rFonts w:ascii="Cambria" w:hAnsi="Cambria"/>
          <w:sz w:val="24"/>
          <w:szCs w:val="24"/>
        </w:rPr>
        <w:t>1° e 2° do Projeto de Lei n° 17/2023- autoria vereadores Claudecir Rocha Lopes e Camilo Carminatti - estabelece normas sobre segurança escolar e vigilância eletrônica nas escolas municipais de Educação Infantil, Ensino Fundamental e Ensino médio e dá outras providências;</w:t>
      </w:r>
      <w:r w:rsidR="004D63F2">
        <w:rPr>
          <w:rFonts w:ascii="Cambria" w:hAnsi="Cambria"/>
          <w:sz w:val="24"/>
          <w:szCs w:val="24"/>
        </w:rPr>
        <w:t xml:space="preserve"> Após a leitura o senhor presidente colocou a emenda supressiva da comissão de Justiça e Redação em votação sendo a mesma aprovada com os votos favoráveis dos senhores vereadores, Eliseu </w:t>
      </w:r>
      <w:proofErr w:type="spellStart"/>
      <w:r w:rsidR="004D63F2">
        <w:rPr>
          <w:rFonts w:ascii="Cambria" w:hAnsi="Cambria"/>
          <w:sz w:val="24"/>
          <w:szCs w:val="24"/>
        </w:rPr>
        <w:t>Lorini</w:t>
      </w:r>
      <w:proofErr w:type="spellEnd"/>
      <w:r w:rsidR="004D63F2">
        <w:rPr>
          <w:rFonts w:ascii="Cambria" w:hAnsi="Cambria"/>
          <w:sz w:val="24"/>
          <w:szCs w:val="24"/>
        </w:rPr>
        <w:t xml:space="preserve">, Clair Xavier Leite, Sebastião de Oliveira, Claudio Alain Guterres do Carmo, Marcos de Oliveira e Sérgio Antônio de Mattos, votaram contrários a emenda supressiva os senhores vereadores, Camilo Carminatti, Claudecir Rocha Lopes, </w:t>
      </w:r>
      <w:proofErr w:type="spellStart"/>
      <w:r w:rsidR="004D63F2">
        <w:rPr>
          <w:rFonts w:ascii="Cambria" w:hAnsi="Cambria"/>
          <w:sz w:val="24"/>
          <w:szCs w:val="24"/>
        </w:rPr>
        <w:t>Grasiela</w:t>
      </w:r>
      <w:proofErr w:type="spellEnd"/>
      <w:r w:rsidR="004D63F2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4D63F2">
        <w:rPr>
          <w:rFonts w:ascii="Cambria" w:hAnsi="Cambria"/>
          <w:sz w:val="24"/>
          <w:szCs w:val="24"/>
        </w:rPr>
        <w:t>Giacobbo</w:t>
      </w:r>
      <w:proofErr w:type="spellEnd"/>
      <w:r w:rsidR="004D63F2">
        <w:rPr>
          <w:rFonts w:ascii="Cambria" w:hAnsi="Cambria"/>
          <w:sz w:val="24"/>
          <w:szCs w:val="24"/>
        </w:rPr>
        <w:t xml:space="preserve"> </w:t>
      </w:r>
      <w:proofErr w:type="spellStart"/>
      <w:r w:rsidR="004D63F2">
        <w:rPr>
          <w:rFonts w:ascii="Cambria" w:hAnsi="Cambria"/>
          <w:sz w:val="24"/>
          <w:szCs w:val="24"/>
        </w:rPr>
        <w:t>Nodari</w:t>
      </w:r>
      <w:proofErr w:type="spellEnd"/>
      <w:r w:rsidR="004D63F2">
        <w:rPr>
          <w:rFonts w:ascii="Cambria" w:hAnsi="Cambria"/>
          <w:sz w:val="24"/>
          <w:szCs w:val="24"/>
        </w:rPr>
        <w:t>, Micheli Alves de Lima e Elizete Divone Gradaschi. Na sequencia o senhor presidente solicitou a l</w:t>
      </w:r>
      <w:r w:rsidRPr="004D63F2">
        <w:rPr>
          <w:rFonts w:ascii="Cambria" w:hAnsi="Cambria"/>
          <w:sz w:val="24"/>
          <w:szCs w:val="24"/>
        </w:rPr>
        <w:t>eitura do Parecer da Comissão de Justiça e Redação ao Projeto de Lei n° 17/2023- autoria vereadores Claudecir Rocha Lopes e Camilo Carminatti - estabelece normas sobre segurança escolar e vigilância eletrônica nas escolas municipais de Educação Infantil, Ensino Fundamental e Ensino médio e dá outras providências;</w:t>
      </w:r>
      <w:r w:rsidR="004D63F2">
        <w:rPr>
          <w:rFonts w:ascii="Cambria" w:hAnsi="Cambria"/>
          <w:sz w:val="24"/>
          <w:szCs w:val="24"/>
        </w:rPr>
        <w:t xml:space="preserve"> Após a leitura colocada em discussão e votação o parecer o mesmo foi aprovado por unanimidade de votos. </w:t>
      </w:r>
      <w:r w:rsidR="004D63F2" w:rsidRPr="004D63F2">
        <w:rPr>
          <w:rFonts w:ascii="Cambria" w:hAnsi="Cambria"/>
          <w:sz w:val="24"/>
          <w:szCs w:val="24"/>
        </w:rPr>
        <w:t>A seguir o senhor presidente solicitou a l</w:t>
      </w:r>
      <w:r w:rsidRPr="004D63F2">
        <w:rPr>
          <w:rFonts w:ascii="Cambria" w:hAnsi="Cambria"/>
          <w:sz w:val="24"/>
          <w:szCs w:val="24"/>
        </w:rPr>
        <w:t>eitura do Parecer da Comissão de Educação Esporte Cultura e Artes ao Projeto de Lei n° 17/2023- autoria vereadores Claudecir Rocha Lopes e Camilo Carminatti - estabelece normas sobre segurança escolar e vigilância eletrônica nas escolas municipais de Educação Infantil, Ensino Fundamental e Ensino médio e dá outras providências;</w:t>
      </w:r>
      <w:r w:rsidR="00020E32">
        <w:rPr>
          <w:rFonts w:ascii="Cambria" w:hAnsi="Cambria"/>
          <w:sz w:val="24"/>
          <w:szCs w:val="24"/>
        </w:rPr>
        <w:t xml:space="preserve"> Após a leitura o parecer foi aprovado pelo plenário por unanimidade de votos. Após a aprovação das emendas e também dos pareceres apresentados ao referido projeto de lei n° 017/2023, o senhor presidente solicitou a l</w:t>
      </w:r>
      <w:r w:rsidRPr="001D328F">
        <w:rPr>
          <w:rFonts w:ascii="Cambria" w:hAnsi="Cambria"/>
          <w:sz w:val="24"/>
          <w:szCs w:val="24"/>
        </w:rPr>
        <w:t xml:space="preserve">eitura do Projeto de Lei n° 17/2023- autoria vereadores Claudecir Rocha Lopes e Camilo Carminatti, SÚMULA - estabelece normas sobre segurança escolar e vigilância eletrônica nas escolas municipais de Educação Infantil, Ensino Fundamental e Ensino médio e dá outras providências; Após a leitura do referido projeto de lei, o senhor vereador Sebastião de Oliveira, fez requerimento verbal solicitando a votação em regime de urgência urgentíssima do Projeto de Lei n° 17/2023. A seguir o senhor presidente colocou em apreciação pelo plenário o pedido de urgência do senhor vereador Sebastião de Oliveira, sendo o mesmo aprovado. Na sequencia o senhor presidente colocou em discussão e votação o projeto de Lei n° 017/2023- sendo o mesmo aprovado em duas votação e discussão em uma sessão por unanimidade de votos. </w:t>
      </w:r>
      <w:r w:rsidR="00D3092C" w:rsidRPr="001D328F">
        <w:rPr>
          <w:rFonts w:ascii="Cambria" w:hAnsi="Cambria"/>
          <w:sz w:val="24"/>
          <w:szCs w:val="24"/>
        </w:rPr>
        <w:t>Leitura do Projeto de Lei n° 20</w:t>
      </w:r>
      <w:r w:rsidR="00736B24" w:rsidRPr="001D328F">
        <w:rPr>
          <w:rFonts w:ascii="Cambria" w:hAnsi="Cambria"/>
          <w:sz w:val="24"/>
          <w:szCs w:val="24"/>
        </w:rPr>
        <w:t xml:space="preserve">/2023, </w:t>
      </w:r>
      <w:r w:rsidR="00D3092C" w:rsidRPr="001D328F">
        <w:rPr>
          <w:rFonts w:ascii="Cambria" w:hAnsi="Cambria"/>
          <w:sz w:val="24"/>
          <w:szCs w:val="24"/>
        </w:rPr>
        <w:t>autoria do senhor vereador Clair Xavier; Súmula - Fica denominada de “</w:t>
      </w:r>
      <w:proofErr w:type="spellStart"/>
      <w:r w:rsidR="00D3092C" w:rsidRPr="001D328F">
        <w:rPr>
          <w:rFonts w:ascii="Cambria" w:hAnsi="Cambria"/>
          <w:sz w:val="24"/>
          <w:szCs w:val="24"/>
        </w:rPr>
        <w:t>Alvadir</w:t>
      </w:r>
      <w:proofErr w:type="spellEnd"/>
      <w:r w:rsidR="00D3092C" w:rsidRPr="001D328F">
        <w:rPr>
          <w:rFonts w:ascii="Cambria" w:hAnsi="Cambria"/>
          <w:sz w:val="24"/>
          <w:szCs w:val="24"/>
        </w:rPr>
        <w:t xml:space="preserve"> </w:t>
      </w:r>
      <w:proofErr w:type="spellStart"/>
      <w:r w:rsidR="00D3092C" w:rsidRPr="001D328F">
        <w:rPr>
          <w:rFonts w:ascii="Cambria" w:hAnsi="Cambria"/>
          <w:sz w:val="24"/>
          <w:szCs w:val="24"/>
        </w:rPr>
        <w:t>Luis</w:t>
      </w:r>
      <w:proofErr w:type="spellEnd"/>
      <w:r w:rsidR="00D3092C" w:rsidRPr="001D328F">
        <w:rPr>
          <w:rFonts w:ascii="Cambria" w:hAnsi="Cambria"/>
          <w:sz w:val="24"/>
          <w:szCs w:val="24"/>
        </w:rPr>
        <w:t xml:space="preserve"> </w:t>
      </w:r>
      <w:proofErr w:type="spellStart"/>
      <w:r w:rsidR="00D3092C" w:rsidRPr="001D328F">
        <w:rPr>
          <w:rFonts w:ascii="Cambria" w:hAnsi="Cambria"/>
          <w:sz w:val="24"/>
          <w:szCs w:val="24"/>
        </w:rPr>
        <w:t>Peccini</w:t>
      </w:r>
      <w:proofErr w:type="spellEnd"/>
      <w:r w:rsidR="00D3092C" w:rsidRPr="001D328F">
        <w:rPr>
          <w:rFonts w:ascii="Cambria" w:hAnsi="Cambria"/>
          <w:sz w:val="24"/>
          <w:szCs w:val="24"/>
        </w:rPr>
        <w:t xml:space="preserve">”, a via pública localizada no Bairro Parque das </w:t>
      </w:r>
      <w:proofErr w:type="spellStart"/>
      <w:r w:rsidR="00D3092C" w:rsidRPr="001D328F">
        <w:rPr>
          <w:rFonts w:ascii="Cambria" w:hAnsi="Cambria"/>
          <w:sz w:val="24"/>
          <w:szCs w:val="24"/>
        </w:rPr>
        <w:t>Embauvas</w:t>
      </w:r>
      <w:proofErr w:type="spellEnd"/>
      <w:r w:rsidR="00D3092C" w:rsidRPr="001D328F">
        <w:rPr>
          <w:rFonts w:ascii="Cambria" w:hAnsi="Cambria"/>
          <w:sz w:val="24"/>
          <w:szCs w:val="24"/>
        </w:rPr>
        <w:t xml:space="preserve"> (atual Rua Projetada “C”), Município de Santo Antônio do Sudoeste, Paraná. Após a leitura encaminhado a comissão de justiça e Redação, para ser analisado e a mesma emitir parecer</w:t>
      </w:r>
      <w:r w:rsidR="00736B24" w:rsidRPr="001D328F">
        <w:rPr>
          <w:rFonts w:ascii="Cambria" w:hAnsi="Cambria"/>
          <w:sz w:val="24"/>
          <w:szCs w:val="24"/>
        </w:rPr>
        <w:t xml:space="preserve">. </w:t>
      </w:r>
      <w:r w:rsidR="009B485C">
        <w:rPr>
          <w:rFonts w:ascii="Cambria" w:hAnsi="Cambria"/>
          <w:sz w:val="24"/>
          <w:szCs w:val="24"/>
        </w:rPr>
        <w:t xml:space="preserve">A seguir o senhor presidente passou a palavra aos vereadores inscritos os quais se manifestaram em explicações pessoais. </w:t>
      </w:r>
      <w:r w:rsidR="00736B24" w:rsidRPr="001D328F">
        <w:rPr>
          <w:rFonts w:ascii="Cambria" w:hAnsi="Cambria"/>
          <w:sz w:val="23"/>
          <w:szCs w:val="23"/>
        </w:rPr>
        <w:t xml:space="preserve">Nada mais havendo a tratar o senhor Presidente encerrou a sessão </w:t>
      </w:r>
      <w:r w:rsidR="00736B24" w:rsidRPr="001D328F">
        <w:rPr>
          <w:rFonts w:ascii="Cambria" w:eastAsia="MS Mincho" w:hAnsi="Cambria" w:cs="Arial"/>
          <w:sz w:val="23"/>
          <w:szCs w:val="23"/>
        </w:rPr>
        <w:t xml:space="preserve">mandando redigir à presente ata, que após lida e estando </w:t>
      </w:r>
      <w:bookmarkStart w:id="0" w:name="_GoBack"/>
      <w:bookmarkEnd w:id="0"/>
      <w:r w:rsidR="00736B24" w:rsidRPr="001D328F">
        <w:rPr>
          <w:rFonts w:ascii="Cambria" w:eastAsia="MS Mincho" w:hAnsi="Cambria" w:cs="Arial"/>
          <w:sz w:val="23"/>
          <w:szCs w:val="23"/>
        </w:rPr>
        <w:t>conforme, vai pelo senhor presidente e primeira secretária assinada.</w:t>
      </w:r>
    </w:p>
    <w:p w:rsidR="00736B24" w:rsidRDefault="00736B24" w:rsidP="00736B24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736B24" w:rsidRDefault="00736B24" w:rsidP="00736B24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SÉRGIO ANTONIO DE MATTOS.                                        GRASIELA CRISTINA G. NODARI.</w:t>
      </w:r>
    </w:p>
    <w:p w:rsidR="00736B24" w:rsidRDefault="00736B24" w:rsidP="00736B24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                 1ª Secretária.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736B24" w:rsidRDefault="00736B24" w:rsidP="00736B24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E1769D" w:rsidRDefault="00297E2E"/>
    <w:p w:rsidR="00297E2E" w:rsidRDefault="00297E2E"/>
    <w:sectPr w:rsidR="00297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24"/>
    <w:rsid w:val="00020E32"/>
    <w:rsid w:val="001D328F"/>
    <w:rsid w:val="00227233"/>
    <w:rsid w:val="00251686"/>
    <w:rsid w:val="00297E2E"/>
    <w:rsid w:val="004D63F2"/>
    <w:rsid w:val="005C3525"/>
    <w:rsid w:val="0064610A"/>
    <w:rsid w:val="006D4C1E"/>
    <w:rsid w:val="006E30EC"/>
    <w:rsid w:val="00736B24"/>
    <w:rsid w:val="007454F3"/>
    <w:rsid w:val="007C5986"/>
    <w:rsid w:val="00985328"/>
    <w:rsid w:val="009B485C"/>
    <w:rsid w:val="00AD54C0"/>
    <w:rsid w:val="00C2449C"/>
    <w:rsid w:val="00CE13BD"/>
    <w:rsid w:val="00D3092C"/>
    <w:rsid w:val="00D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32CD4-F51A-464D-A585-420E6291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54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18</cp:revision>
  <cp:lastPrinted>2023-05-25T12:47:00Z</cp:lastPrinted>
  <dcterms:created xsi:type="dcterms:W3CDTF">2023-05-22T17:12:00Z</dcterms:created>
  <dcterms:modified xsi:type="dcterms:W3CDTF">2023-05-29T20:31:00Z</dcterms:modified>
</cp:coreProperties>
</file>