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A8" w:rsidRDefault="00D631A8" w:rsidP="00D631A8">
      <w:pPr>
        <w:rPr>
          <w:sz w:val="24"/>
          <w:szCs w:val="24"/>
        </w:rPr>
      </w:pPr>
      <w:bookmarkStart w:id="0" w:name="_GoBack"/>
      <w:bookmarkEnd w:id="0"/>
    </w:p>
    <w:p w:rsidR="00D43D58" w:rsidRDefault="00D43D58" w:rsidP="00D631A8">
      <w:pPr>
        <w:rPr>
          <w:sz w:val="24"/>
          <w:szCs w:val="24"/>
        </w:rPr>
      </w:pPr>
    </w:p>
    <w:p w:rsidR="009754E1" w:rsidRDefault="009754E1" w:rsidP="00D631A8">
      <w:pPr>
        <w:rPr>
          <w:sz w:val="24"/>
          <w:szCs w:val="24"/>
        </w:rPr>
      </w:pPr>
    </w:p>
    <w:p w:rsidR="00D43D58" w:rsidRDefault="00D43D58" w:rsidP="00D631A8">
      <w:pPr>
        <w:rPr>
          <w:sz w:val="24"/>
          <w:szCs w:val="24"/>
        </w:rPr>
      </w:pPr>
    </w:p>
    <w:p w:rsidR="009754E1" w:rsidRPr="00D43D58" w:rsidRDefault="009754E1" w:rsidP="00D631A8">
      <w:pPr>
        <w:rPr>
          <w:sz w:val="24"/>
          <w:szCs w:val="24"/>
        </w:rPr>
      </w:pPr>
    </w:p>
    <w:p w:rsidR="00D631A8" w:rsidRPr="009754E1" w:rsidRDefault="00D631A8" w:rsidP="00D631A8">
      <w:pPr>
        <w:jc w:val="center"/>
        <w:rPr>
          <w:rFonts w:ascii="Cambria" w:hAnsi="Cambria"/>
          <w:b/>
          <w:sz w:val="23"/>
          <w:szCs w:val="23"/>
        </w:rPr>
      </w:pPr>
      <w:r w:rsidRPr="009754E1">
        <w:rPr>
          <w:rFonts w:ascii="Cambria" w:hAnsi="Cambria"/>
          <w:b/>
          <w:sz w:val="23"/>
          <w:szCs w:val="23"/>
        </w:rPr>
        <w:t>ATA Nº 08/2023.</w:t>
      </w:r>
    </w:p>
    <w:p w:rsidR="00D631A8" w:rsidRDefault="00D631A8" w:rsidP="00F71F4A">
      <w:pPr>
        <w:tabs>
          <w:tab w:val="left" w:pos="5954"/>
        </w:tabs>
        <w:rPr>
          <w:rFonts w:ascii="Cambria" w:eastAsia="MS Mincho" w:hAnsi="Cambria" w:cs="Arial"/>
          <w:sz w:val="23"/>
          <w:szCs w:val="23"/>
        </w:rPr>
      </w:pPr>
      <w:r w:rsidRPr="009754E1">
        <w:rPr>
          <w:rFonts w:ascii="Cambria" w:eastAsia="MS Mincho" w:hAnsi="Cambria"/>
          <w:sz w:val="23"/>
          <w:szCs w:val="23"/>
        </w:rPr>
        <w:t>Aos</w:t>
      </w:r>
      <w:r w:rsidR="00DE6572" w:rsidRPr="009754E1">
        <w:rPr>
          <w:rFonts w:ascii="Cambria" w:eastAsia="MS Mincho" w:hAnsi="Cambria"/>
          <w:sz w:val="23"/>
          <w:szCs w:val="23"/>
        </w:rPr>
        <w:t xml:space="preserve"> treze</w:t>
      </w:r>
      <w:r w:rsidRPr="009754E1">
        <w:rPr>
          <w:rFonts w:ascii="Cambria" w:eastAsia="MS Mincho" w:hAnsi="Cambria"/>
          <w:sz w:val="23"/>
          <w:szCs w:val="23"/>
        </w:rPr>
        <w:t xml:space="preserve"> (</w:t>
      </w:r>
      <w:r w:rsidR="00DE6572" w:rsidRPr="009754E1">
        <w:rPr>
          <w:rFonts w:ascii="Cambria" w:eastAsia="MS Mincho" w:hAnsi="Cambria"/>
          <w:sz w:val="23"/>
          <w:szCs w:val="23"/>
        </w:rPr>
        <w:t>13</w:t>
      </w:r>
      <w:r w:rsidRPr="009754E1">
        <w:rPr>
          <w:rFonts w:ascii="Cambria" w:eastAsia="MS Mincho" w:hAnsi="Cambria"/>
          <w:sz w:val="23"/>
          <w:szCs w:val="23"/>
        </w:rPr>
        <w:t xml:space="preserve">) dias do mês de março do ano de 2023 (dois mil e vinte e três), às dezenove (19:00) horas, reuniram-se os Senhores Vereadores da Câmara Municipal de Santo Antônio do Sudoeste - Paraná, no Plenário Laurindo Flávio Scopel, sob a presidência do Senhor Vereador Sérgio Antônio de Mattos, com a presença dos seguintes vereadores, </w:t>
      </w:r>
      <w:r w:rsidR="00DE6572" w:rsidRPr="009754E1">
        <w:rPr>
          <w:rFonts w:ascii="Cambria" w:eastAsia="MS Mincho" w:hAnsi="Cambria"/>
          <w:sz w:val="23"/>
          <w:szCs w:val="23"/>
        </w:rPr>
        <w:t>Claudecir Rocha Lopes</w:t>
      </w:r>
      <w:r w:rsidRPr="009754E1">
        <w:rPr>
          <w:rFonts w:ascii="Cambria" w:eastAsia="MS Mincho" w:hAnsi="Cambria"/>
          <w:sz w:val="23"/>
          <w:szCs w:val="23"/>
        </w:rPr>
        <w:t>, Grasiela Cristina Giacobbo Nodari, Sebastião de Oliveira, Vanderlei Darci Novak, Clairton Antônio Cauduro, Marcos de Oliveira</w:t>
      </w:r>
      <w:r w:rsidR="00DE6572" w:rsidRPr="009754E1">
        <w:rPr>
          <w:rFonts w:ascii="Cambria" w:eastAsia="MS Mincho" w:hAnsi="Cambria"/>
          <w:sz w:val="23"/>
          <w:szCs w:val="23"/>
        </w:rPr>
        <w:t>, Elizete Di</w:t>
      </w:r>
      <w:r w:rsidR="003C7208" w:rsidRPr="009754E1">
        <w:rPr>
          <w:rFonts w:ascii="Cambria" w:eastAsia="MS Mincho" w:hAnsi="Cambria"/>
          <w:sz w:val="23"/>
          <w:szCs w:val="23"/>
        </w:rPr>
        <w:t>v</w:t>
      </w:r>
      <w:r w:rsidR="00DE6572" w:rsidRPr="009754E1">
        <w:rPr>
          <w:rFonts w:ascii="Cambria" w:eastAsia="MS Mincho" w:hAnsi="Cambria"/>
          <w:sz w:val="23"/>
          <w:szCs w:val="23"/>
        </w:rPr>
        <w:t>one Gradaschi</w:t>
      </w:r>
      <w:r w:rsidRPr="009754E1">
        <w:rPr>
          <w:rFonts w:ascii="Cambria" w:eastAsia="MS Mincho" w:hAnsi="Cambria"/>
          <w:sz w:val="23"/>
          <w:szCs w:val="23"/>
        </w:rPr>
        <w:t xml:space="preserve"> e Claudio Alain Guterres do Carmo. Havendo o número legal de vereadores presentes, conforme registro no livro de presenças, o Senhor Presidente declarou aberta a sessão. A Seguir o Senhor Presidente solicitou a</w:t>
      </w:r>
      <w:r w:rsidR="00DE6572" w:rsidRPr="009754E1">
        <w:rPr>
          <w:rFonts w:ascii="Cambria" w:eastAsia="MS Mincho" w:hAnsi="Cambria"/>
          <w:sz w:val="23"/>
          <w:szCs w:val="23"/>
        </w:rPr>
        <w:t xml:space="preserve"> Senhora Vereadora Grasiela Cristina Giacobbo Nodari,</w:t>
      </w:r>
      <w:r w:rsidRPr="009754E1">
        <w:rPr>
          <w:rFonts w:ascii="Cambria" w:eastAsia="MS Mincho" w:hAnsi="Cambria"/>
          <w:sz w:val="23"/>
          <w:szCs w:val="23"/>
        </w:rPr>
        <w:t xml:space="preserve"> </w:t>
      </w:r>
      <w:r w:rsidR="00DE6572" w:rsidRPr="009754E1">
        <w:rPr>
          <w:rFonts w:ascii="Cambria" w:eastAsia="MS Mincho" w:hAnsi="Cambria"/>
          <w:sz w:val="23"/>
          <w:szCs w:val="23"/>
        </w:rPr>
        <w:t xml:space="preserve">que </w:t>
      </w:r>
      <w:r w:rsidRPr="009754E1">
        <w:rPr>
          <w:rFonts w:ascii="Cambria" w:eastAsia="MS Mincho" w:hAnsi="Cambria"/>
          <w:sz w:val="23"/>
          <w:szCs w:val="23"/>
        </w:rPr>
        <w:t xml:space="preserve">a mesma realizasse o momento ecumênico de abertura </w:t>
      </w:r>
      <w:r w:rsidR="00DE6572" w:rsidRPr="009754E1">
        <w:rPr>
          <w:rFonts w:ascii="Cambria" w:eastAsia="MS Mincho" w:hAnsi="Cambria"/>
          <w:sz w:val="23"/>
          <w:szCs w:val="23"/>
        </w:rPr>
        <w:t>dos trabalhos desta Casa</w:t>
      </w:r>
      <w:r w:rsidR="00C7298E" w:rsidRPr="009754E1">
        <w:rPr>
          <w:rFonts w:ascii="Cambria" w:eastAsia="MS Mincho" w:hAnsi="Cambria"/>
          <w:sz w:val="23"/>
          <w:szCs w:val="23"/>
        </w:rPr>
        <w:t xml:space="preserve"> de L</w:t>
      </w:r>
      <w:r w:rsidRPr="009754E1">
        <w:rPr>
          <w:rFonts w:ascii="Cambria" w:eastAsia="MS Mincho" w:hAnsi="Cambria"/>
          <w:sz w:val="23"/>
          <w:szCs w:val="23"/>
        </w:rPr>
        <w:t>eis. Após a realização da oração o Senhor Presidente deu início aos trabalhos em p</w:t>
      </w:r>
      <w:r w:rsidR="003C7208" w:rsidRPr="009754E1">
        <w:rPr>
          <w:rFonts w:ascii="Cambria" w:eastAsia="MS Mincho" w:hAnsi="Cambria"/>
          <w:sz w:val="23"/>
          <w:szCs w:val="23"/>
        </w:rPr>
        <w:t>auta, sendo leitura da ata n° 07</w:t>
      </w:r>
      <w:r w:rsidRPr="009754E1">
        <w:rPr>
          <w:rFonts w:ascii="Cambria" w:eastAsia="MS Mincho" w:hAnsi="Cambria"/>
          <w:sz w:val="23"/>
          <w:szCs w:val="23"/>
        </w:rPr>
        <w:t xml:space="preserve">/2023, da Sessão anterior, a </w:t>
      </w:r>
      <w:r w:rsidR="003C7208" w:rsidRPr="009754E1">
        <w:rPr>
          <w:rFonts w:ascii="Cambria" w:eastAsia="MS Mincho" w:hAnsi="Cambria"/>
          <w:sz w:val="23"/>
          <w:szCs w:val="23"/>
        </w:rPr>
        <w:t>qual foi aprovada pelo plenário</w:t>
      </w:r>
      <w:r w:rsidRPr="009754E1">
        <w:rPr>
          <w:rFonts w:ascii="Cambria" w:eastAsia="MS Mincho" w:hAnsi="Cambria"/>
          <w:sz w:val="23"/>
          <w:szCs w:val="23"/>
        </w:rPr>
        <w:t xml:space="preserve">. </w:t>
      </w:r>
      <w:r w:rsidR="003C7208" w:rsidRPr="009754E1">
        <w:rPr>
          <w:rFonts w:ascii="Cambria" w:eastAsia="MS Mincho" w:hAnsi="Cambria"/>
          <w:sz w:val="23"/>
          <w:szCs w:val="23"/>
        </w:rPr>
        <w:t>Leitura da indicação n°14</w:t>
      </w:r>
      <w:r w:rsidRPr="009754E1">
        <w:rPr>
          <w:rFonts w:ascii="Cambria" w:eastAsia="MS Mincho" w:hAnsi="Cambria"/>
          <w:sz w:val="23"/>
          <w:szCs w:val="23"/>
        </w:rPr>
        <w:t xml:space="preserve">/2023, de autoria do senhor vereador </w:t>
      </w:r>
      <w:r w:rsidR="003C7208" w:rsidRPr="009754E1">
        <w:rPr>
          <w:rFonts w:ascii="Cambria" w:eastAsia="MS Mincho" w:hAnsi="Cambria"/>
          <w:sz w:val="23"/>
          <w:szCs w:val="23"/>
        </w:rPr>
        <w:t>Cláudio Alain Guterres do Carmo e indicação n°15</w:t>
      </w:r>
      <w:r w:rsidRPr="009754E1">
        <w:rPr>
          <w:rFonts w:ascii="Cambria" w:eastAsia="MS Mincho" w:hAnsi="Cambria"/>
          <w:sz w:val="23"/>
          <w:szCs w:val="23"/>
        </w:rPr>
        <w:t xml:space="preserve">/2023, de autoria do senhor vereador Marcos de Oliveira, após a leitura o senhor presidente colocou em discussão e votação as indicações em pautas sendo as mesmas aprovadas pelo plenário. </w:t>
      </w:r>
      <w:r w:rsidR="000C5060" w:rsidRPr="009754E1">
        <w:rPr>
          <w:rFonts w:ascii="Cambria" w:hAnsi="Cambria" w:cs="Arial"/>
          <w:sz w:val="23"/>
          <w:szCs w:val="23"/>
        </w:rPr>
        <w:t xml:space="preserve">Na sequência dos trabalhos em pauta o senhor presidente solicitou a leitura do Projeto de Lei </w:t>
      </w:r>
      <w:r w:rsidR="000C5060" w:rsidRPr="009754E1">
        <w:rPr>
          <w:rFonts w:ascii="Cambria" w:hAnsi="Cambria"/>
          <w:sz w:val="23"/>
          <w:szCs w:val="23"/>
        </w:rPr>
        <w:t xml:space="preserve">n° 05/2023, do Executivo Municipal – Revoga os Incisos III e VII, do Art. 3º, da Lei n° 2.852/2021, Após a leitura o senhor presidente colocou em segunda discussão e votação o projeto de Lei n° 05/2023, do Executivo Municipal, sendo o mesmo aprovado por unanimidade de votos pelos vereadores presentes. Leitura do Projeto de Lei n° 06/2023, – </w:t>
      </w:r>
      <w:r w:rsidR="000C5060" w:rsidRPr="009754E1">
        <w:rPr>
          <w:rFonts w:ascii="Cambria" w:hAnsi="Cambria" w:cs="Arial"/>
          <w:sz w:val="23"/>
          <w:szCs w:val="23"/>
        </w:rPr>
        <w:t xml:space="preserve">de autoria do Poder Executivo Municipal, </w:t>
      </w:r>
      <w:r w:rsidR="000C5060" w:rsidRPr="009754E1">
        <w:rPr>
          <w:rFonts w:ascii="Cambria" w:hAnsi="Cambria"/>
          <w:sz w:val="23"/>
          <w:szCs w:val="23"/>
        </w:rPr>
        <w:t xml:space="preserve">Revoga os Incisos VI, do Art. 3º, da Lei n° 2.968/2022. Após a leitura o senhor Presidente colocou em segunda discussão e votação o projeto de Lei n° 06/2023, do Executivo Municipal, sendo o mesmo aprovado por unanimidade de votos pelos vereadores presentes. </w:t>
      </w:r>
      <w:r w:rsidRPr="009754E1">
        <w:rPr>
          <w:rFonts w:ascii="Cambria" w:hAnsi="Cambria"/>
          <w:sz w:val="23"/>
          <w:szCs w:val="23"/>
        </w:rPr>
        <w:t>Leitura do Parecer da Comissão de Justiça e Redação ao Projeto de Lei n°</w:t>
      </w:r>
      <w:r w:rsidR="003829AA" w:rsidRPr="009754E1">
        <w:rPr>
          <w:rFonts w:ascii="Cambria" w:hAnsi="Cambria"/>
          <w:sz w:val="23"/>
          <w:szCs w:val="23"/>
        </w:rPr>
        <w:t xml:space="preserve"> </w:t>
      </w:r>
      <w:r w:rsidR="003829AA" w:rsidRPr="009754E1">
        <w:rPr>
          <w:rFonts w:ascii="Cambria" w:hAnsi="Cambria" w:cs="Arial"/>
          <w:sz w:val="23"/>
          <w:szCs w:val="23"/>
        </w:rPr>
        <w:t>11/2023,</w:t>
      </w:r>
      <w:r w:rsidR="003829AA" w:rsidRPr="009754E1">
        <w:rPr>
          <w:rFonts w:ascii="Cambria" w:hAnsi="Cambria" w:cs="Arial"/>
          <w:b/>
          <w:sz w:val="23"/>
          <w:szCs w:val="23"/>
        </w:rPr>
        <w:t xml:space="preserve"> </w:t>
      </w:r>
      <w:r w:rsidR="003829AA" w:rsidRPr="009754E1">
        <w:rPr>
          <w:rFonts w:ascii="Cambria" w:hAnsi="Cambria" w:cs="Arial"/>
          <w:sz w:val="23"/>
          <w:szCs w:val="23"/>
        </w:rPr>
        <w:t>de autoria do Poder Legislativo Municipal de Santo Antônio do Sudoeste, Estado do Paraná.</w:t>
      </w:r>
      <w:r w:rsidR="003829AA" w:rsidRPr="009754E1">
        <w:rPr>
          <w:rFonts w:ascii="Cambria" w:hAnsi="Cambria"/>
          <w:sz w:val="23"/>
          <w:szCs w:val="23"/>
        </w:rPr>
        <w:t xml:space="preserve"> – Dispõe sobre:” Mão Única nas ruas Mariano Minetto e na rua Maria Gertudes Ortega, onde se localizam estabelecimentos de ensino e dá outras providencias; após a leitura e aprovação do parecer o senhor presidente colocou em discussão e votação o Projeto de Lei n° 011/ 2023, do legislativo Municipal, sendo o mesmo aprovado em primeira discussão e votação</w:t>
      </w:r>
      <w:r w:rsidR="000C5060" w:rsidRPr="009754E1">
        <w:rPr>
          <w:rFonts w:ascii="Cambria" w:hAnsi="Cambria"/>
          <w:sz w:val="23"/>
          <w:szCs w:val="23"/>
        </w:rPr>
        <w:t xml:space="preserve"> por unanimidade de votos</w:t>
      </w:r>
      <w:r w:rsidR="003829AA" w:rsidRPr="009754E1">
        <w:rPr>
          <w:rFonts w:ascii="Cambria" w:hAnsi="Cambria"/>
          <w:sz w:val="23"/>
          <w:szCs w:val="23"/>
        </w:rPr>
        <w:t xml:space="preserve"> pelos vereadores presentes.</w:t>
      </w:r>
      <w:r w:rsidR="00CF0246" w:rsidRPr="009754E1">
        <w:rPr>
          <w:rFonts w:ascii="Cambria" w:eastAsia="MS Mincho" w:hAnsi="Cambria"/>
          <w:sz w:val="23"/>
          <w:szCs w:val="23"/>
        </w:rPr>
        <w:t xml:space="preserve"> </w:t>
      </w:r>
      <w:r w:rsidR="00CF0246" w:rsidRPr="009754E1">
        <w:rPr>
          <w:rFonts w:ascii="Cambria" w:hAnsi="Cambria" w:cs="Arial"/>
          <w:sz w:val="23"/>
          <w:szCs w:val="23"/>
        </w:rPr>
        <w:t xml:space="preserve">Leitura da súmula </w:t>
      </w:r>
      <w:r w:rsidR="000C5060" w:rsidRPr="009754E1">
        <w:rPr>
          <w:rFonts w:ascii="Cambria" w:hAnsi="Cambria" w:cs="Arial"/>
          <w:sz w:val="23"/>
          <w:szCs w:val="23"/>
        </w:rPr>
        <w:t>do Projeto de Lei n° 12</w:t>
      </w:r>
      <w:r w:rsidRPr="009754E1">
        <w:rPr>
          <w:rFonts w:ascii="Cambria" w:hAnsi="Cambria" w:cs="Arial"/>
          <w:sz w:val="23"/>
          <w:szCs w:val="23"/>
        </w:rPr>
        <w:t>/2023,</w:t>
      </w:r>
      <w:r w:rsidRPr="009754E1">
        <w:rPr>
          <w:rFonts w:ascii="Cambria" w:hAnsi="Cambria" w:cs="Arial"/>
          <w:b/>
          <w:sz w:val="23"/>
          <w:szCs w:val="23"/>
        </w:rPr>
        <w:t xml:space="preserve"> </w:t>
      </w:r>
      <w:r w:rsidRPr="009754E1">
        <w:rPr>
          <w:rFonts w:ascii="Cambria" w:hAnsi="Cambria" w:cs="Arial"/>
          <w:sz w:val="23"/>
          <w:szCs w:val="23"/>
        </w:rPr>
        <w:t xml:space="preserve">de autoria do </w:t>
      </w:r>
      <w:r w:rsidR="00CF0246" w:rsidRPr="009754E1">
        <w:rPr>
          <w:rFonts w:ascii="Cambria" w:hAnsi="Cambria" w:cs="Arial"/>
          <w:sz w:val="23"/>
          <w:szCs w:val="23"/>
        </w:rPr>
        <w:t>Senhor Vereador Cláudio Alain Guterres do Carmo,</w:t>
      </w:r>
      <w:r w:rsidR="00CF0246" w:rsidRPr="009754E1">
        <w:rPr>
          <w:rFonts w:ascii="Cambria" w:hAnsi="Cambria"/>
          <w:sz w:val="23"/>
          <w:szCs w:val="23"/>
        </w:rPr>
        <w:t xml:space="preserve"> Dispõe</w:t>
      </w:r>
      <w:r w:rsidR="00CF0246" w:rsidRPr="009754E1">
        <w:rPr>
          <w:rFonts w:ascii="Cambria" w:hAnsi="Cambria"/>
          <w:spacing w:val="1"/>
          <w:sz w:val="23"/>
          <w:szCs w:val="23"/>
        </w:rPr>
        <w:t xml:space="preserve"> </w:t>
      </w:r>
      <w:r w:rsidR="00CF0246" w:rsidRPr="009754E1">
        <w:rPr>
          <w:rFonts w:ascii="Cambria" w:hAnsi="Cambria"/>
          <w:sz w:val="23"/>
          <w:szCs w:val="23"/>
        </w:rPr>
        <w:t>sobre</w:t>
      </w:r>
      <w:r w:rsidR="00CF0246" w:rsidRPr="009754E1">
        <w:rPr>
          <w:rFonts w:ascii="Cambria" w:hAnsi="Cambria"/>
          <w:spacing w:val="1"/>
          <w:sz w:val="23"/>
          <w:szCs w:val="23"/>
        </w:rPr>
        <w:t xml:space="preserve"> </w:t>
      </w:r>
      <w:r w:rsidR="00CF0246" w:rsidRPr="009754E1">
        <w:rPr>
          <w:rFonts w:ascii="Cambria" w:hAnsi="Cambria"/>
          <w:sz w:val="23"/>
          <w:szCs w:val="23"/>
        </w:rPr>
        <w:t>a</w:t>
      </w:r>
      <w:r w:rsidR="00CF0246" w:rsidRPr="009754E1">
        <w:rPr>
          <w:rFonts w:ascii="Cambria" w:hAnsi="Cambria"/>
          <w:spacing w:val="1"/>
          <w:sz w:val="23"/>
          <w:szCs w:val="23"/>
        </w:rPr>
        <w:t xml:space="preserve"> </w:t>
      </w:r>
      <w:r w:rsidR="00CF0246" w:rsidRPr="009754E1">
        <w:rPr>
          <w:rFonts w:ascii="Cambria" w:hAnsi="Cambria"/>
          <w:sz w:val="23"/>
          <w:szCs w:val="23"/>
        </w:rPr>
        <w:t>necessidade em dar mais transparência e publicidade quanto aos valores dispendidos a aquisição de cestas básicas, bem como do número de benefícios entregues por beneficiários, no âmbito do Município de Santo Antônio do Sudoestes</w:t>
      </w:r>
      <w:r w:rsidRPr="009754E1">
        <w:rPr>
          <w:rFonts w:ascii="Cambria" w:hAnsi="Cambria"/>
          <w:sz w:val="23"/>
          <w:szCs w:val="23"/>
        </w:rPr>
        <w:t xml:space="preserve">”. Após a leitura encaminhado as comissões pertinentes para ser analisado e emitir parecer. Nada mais havendo a tratar o senhor Presidente encerrou a sessão </w:t>
      </w:r>
      <w:r w:rsidRPr="009754E1"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9754E1" w:rsidRPr="009754E1" w:rsidRDefault="009754E1" w:rsidP="00F71F4A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D631A8" w:rsidRPr="009754E1" w:rsidRDefault="00D631A8" w:rsidP="00F71F4A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 w:rsidRPr="009754E1">
        <w:rPr>
          <w:rFonts w:ascii="Cambria" w:hAnsi="Cambria" w:cs="Arial"/>
          <w:b/>
          <w:sz w:val="23"/>
          <w:szCs w:val="23"/>
        </w:rPr>
        <w:t>SÉRGIO ANTONIO DE MATTOS.         GRASIELA CRISTINA GIACOBBO NODARI.</w:t>
      </w:r>
      <w:r w:rsidRPr="009754E1"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 w:rsidRPr="009754E1">
        <w:rPr>
          <w:rFonts w:ascii="Cambria" w:hAnsi="Cambria" w:cs="Arial"/>
          <w:b/>
          <w:sz w:val="23"/>
          <w:szCs w:val="23"/>
        </w:rPr>
        <w:t>Presidente</w:t>
      </w:r>
      <w:r w:rsidRPr="009754E1"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</w:t>
      </w:r>
      <w:r w:rsidR="009754E1">
        <w:rPr>
          <w:rFonts w:ascii="Cambria" w:eastAsia="MS Mincho" w:hAnsi="Cambria" w:cs="Arial"/>
          <w:b/>
          <w:sz w:val="23"/>
          <w:szCs w:val="23"/>
        </w:rPr>
        <w:t xml:space="preserve"> </w:t>
      </w:r>
      <w:r w:rsidRPr="009754E1">
        <w:rPr>
          <w:rFonts w:ascii="Cambria" w:eastAsia="MS Mincho" w:hAnsi="Cambria" w:cs="Arial"/>
          <w:b/>
          <w:sz w:val="23"/>
          <w:szCs w:val="23"/>
        </w:rPr>
        <w:t xml:space="preserve">  1ª Secretária                             </w:t>
      </w:r>
      <w:r w:rsidRPr="009754E1">
        <w:rPr>
          <w:rFonts w:ascii="Cambria" w:eastAsia="MS Mincho" w:hAnsi="Cambria" w:cs="Arial"/>
          <w:b/>
          <w:sz w:val="23"/>
          <w:szCs w:val="23"/>
        </w:rPr>
        <w:tab/>
      </w:r>
    </w:p>
    <w:p w:rsidR="00D631A8" w:rsidRPr="009754E1" w:rsidRDefault="00D631A8" w:rsidP="00F71F4A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D631A8" w:rsidRPr="00D43D58" w:rsidRDefault="00D631A8" w:rsidP="00D631A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631A8" w:rsidRDefault="00D631A8" w:rsidP="00D631A8"/>
    <w:p w:rsidR="00D631A8" w:rsidRDefault="00D631A8" w:rsidP="00D631A8"/>
    <w:p w:rsidR="00E1769D" w:rsidRDefault="00F71F4A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A8"/>
    <w:rsid w:val="000C5060"/>
    <w:rsid w:val="003829AA"/>
    <w:rsid w:val="003C7208"/>
    <w:rsid w:val="006E30EC"/>
    <w:rsid w:val="007C5986"/>
    <w:rsid w:val="009754E1"/>
    <w:rsid w:val="00C7298E"/>
    <w:rsid w:val="00CF0246"/>
    <w:rsid w:val="00D43D58"/>
    <w:rsid w:val="00D631A8"/>
    <w:rsid w:val="00DE6572"/>
    <w:rsid w:val="00F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C8E1-6720-47EB-B780-BE17308E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10</cp:revision>
  <cp:lastPrinted>2023-03-17T18:29:00Z</cp:lastPrinted>
  <dcterms:created xsi:type="dcterms:W3CDTF">2023-03-14T12:02:00Z</dcterms:created>
  <dcterms:modified xsi:type="dcterms:W3CDTF">2023-03-21T12:08:00Z</dcterms:modified>
</cp:coreProperties>
</file>