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61578" w14:textId="77777777" w:rsidR="002A592A" w:rsidRDefault="002A592A" w:rsidP="002A592A">
      <w:pPr>
        <w:spacing w:after="0" w:line="240" w:lineRule="auto"/>
        <w:rPr>
          <w:b/>
          <w:bCs/>
        </w:rPr>
      </w:pPr>
      <w:r w:rsidRPr="002A592A">
        <w:rPr>
          <w:b/>
          <w:bCs/>
        </w:rPr>
        <w:t>CÂMARA MUNICIPAL DE SANTO ANTÔNIO DO SUDOESTE – PR</w:t>
      </w:r>
      <w:r w:rsidRPr="002A592A">
        <w:br/>
      </w:r>
      <w:r w:rsidRPr="002A592A">
        <w:rPr>
          <w:b/>
          <w:bCs/>
        </w:rPr>
        <w:t>COMISSÃO DE JUSTIÇA E REDAÇÃO</w:t>
      </w:r>
      <w:r w:rsidRPr="002A592A">
        <w:br/>
      </w:r>
      <w:r w:rsidRPr="002A592A">
        <w:rPr>
          <w:b/>
          <w:bCs/>
        </w:rPr>
        <w:t>ATA DA REUNIÃO – ANÁLISE DO PROJETO DE LEI Nº 040/2025</w:t>
      </w:r>
    </w:p>
    <w:p w14:paraId="2ED8F16F" w14:textId="6F72706D" w:rsidR="002A592A" w:rsidRPr="002A592A" w:rsidRDefault="002A592A" w:rsidP="002A592A">
      <w:pPr>
        <w:spacing w:after="0" w:line="240" w:lineRule="auto"/>
      </w:pPr>
      <w:r>
        <w:rPr>
          <w:b/>
          <w:bCs/>
        </w:rPr>
        <w:t>Ata 08/2025</w:t>
      </w:r>
    </w:p>
    <w:p w14:paraId="1B325431" w14:textId="77777777" w:rsidR="002A592A" w:rsidRPr="002A592A" w:rsidRDefault="002A592A" w:rsidP="002A592A">
      <w:pPr>
        <w:spacing w:after="0" w:line="240" w:lineRule="auto"/>
        <w:jc w:val="both"/>
      </w:pPr>
      <w:r w:rsidRPr="002A592A">
        <w:t xml:space="preserve">Aos sete dias do mês de março de dois mil e vinte e cinco, reuniram-se os membros da Comissão de Justiça e Redação da Câmara Municipal de Santo Antônio do Sudoeste, Estado do Paraná, para análise do </w:t>
      </w:r>
      <w:r w:rsidRPr="002A592A">
        <w:rPr>
          <w:b/>
          <w:bCs/>
        </w:rPr>
        <w:t>Projeto de Lei Ordinária do Executivo nº 040/2025</w:t>
      </w:r>
      <w:r w:rsidRPr="002A592A">
        <w:t>, que “</w:t>
      </w:r>
      <w:r w:rsidRPr="002A592A">
        <w:rPr>
          <w:b/>
          <w:bCs/>
        </w:rPr>
        <w:t>Autoriza o Município de Santo Antônio do Sudoeste, Estado do Paraná, a custear as despesas de premiação e jurados do 'X Festival Municipal e Regional da Música Popular e Sertaneja' e dá outras providências</w:t>
      </w:r>
      <w:r w:rsidRPr="002A592A">
        <w:t>”.</w:t>
      </w:r>
    </w:p>
    <w:p w14:paraId="74D4AD18" w14:textId="77777777" w:rsidR="002A592A" w:rsidRPr="002A592A" w:rsidRDefault="002A592A" w:rsidP="002A592A">
      <w:pPr>
        <w:jc w:val="both"/>
      </w:pPr>
      <w:r w:rsidRPr="002A592A">
        <w:t xml:space="preserve">Durante a reunião, após análise da legalidade e redação da matéria, </w:t>
      </w:r>
      <w:r w:rsidRPr="002A592A">
        <w:rPr>
          <w:b/>
          <w:bCs/>
        </w:rPr>
        <w:t>a Comissão deliberou pela apresentação de emenda modificativa</w:t>
      </w:r>
      <w:r w:rsidRPr="002A592A">
        <w:t xml:space="preserve"> ao referido projeto de lei, com o objetivo de ampliar e especificar os critérios referentes à remuneração e escolha dos jurados do evento. A proposta de emenda foi aprovada por unanimidade pelos membros da comissão.</w:t>
      </w:r>
    </w:p>
    <w:p w14:paraId="1E0174FF" w14:textId="77777777" w:rsidR="002A592A" w:rsidRPr="002A592A" w:rsidRDefault="002A592A" w:rsidP="002A592A">
      <w:pPr>
        <w:jc w:val="both"/>
      </w:pPr>
      <w:r w:rsidRPr="002A592A">
        <w:rPr>
          <w:b/>
          <w:bCs/>
        </w:rPr>
        <w:t>EMENDA MODIFICATIVA AO PROJETO DE LEI Nº 040/2025</w:t>
      </w:r>
    </w:p>
    <w:p w14:paraId="38F2171B" w14:textId="77777777" w:rsidR="002A592A" w:rsidRPr="002A592A" w:rsidRDefault="002A592A" w:rsidP="002A592A">
      <w:pPr>
        <w:jc w:val="both"/>
      </w:pPr>
      <w:r w:rsidRPr="002A592A">
        <w:t>A COMISSÃO DE JUSTIÇA E REDAÇÃO, no uso de suas atribuições regimentais, propõe a seguinte emenda modificativa ao Projeto de Lei nº 040/2025:</w:t>
      </w:r>
    </w:p>
    <w:p w14:paraId="3A6D30B0" w14:textId="77777777" w:rsidR="002A592A" w:rsidRPr="002A592A" w:rsidRDefault="002A592A" w:rsidP="002A592A">
      <w:pPr>
        <w:jc w:val="both"/>
      </w:pPr>
      <w:r w:rsidRPr="002A592A">
        <w:rPr>
          <w:b/>
          <w:bCs/>
        </w:rPr>
        <w:t>Artigo 1º</w:t>
      </w:r>
      <w:r w:rsidRPr="002A592A">
        <w:t xml:space="preserve"> – Acrescenta-se o inciso IV ao artigo 2º do Projeto de Lei nº 040/2025, que passa a ter a seguinte redação:</w:t>
      </w:r>
    </w:p>
    <w:p w14:paraId="09F1AD87" w14:textId="77777777" w:rsidR="002A592A" w:rsidRPr="002A592A" w:rsidRDefault="002A592A" w:rsidP="002A592A">
      <w:pPr>
        <w:jc w:val="both"/>
      </w:pPr>
      <w:r w:rsidRPr="002A592A">
        <w:rPr>
          <w:b/>
          <w:bCs/>
        </w:rPr>
        <w:t>Art. 2º</w:t>
      </w:r>
      <w:r w:rsidRPr="002A592A">
        <w:t xml:space="preserve"> – Fica autorizado o pagamento de R$ 2.500,00 (dois mil e quinhentos reais), para custear as despesas com o pagamento dos jurados, que participarão da banca julgadora, sendo distribuído da seguinte forma:</w:t>
      </w:r>
    </w:p>
    <w:p w14:paraId="593E3D49" w14:textId="77777777" w:rsidR="002A592A" w:rsidRDefault="002A592A" w:rsidP="002A592A">
      <w:pPr>
        <w:jc w:val="both"/>
      </w:pPr>
      <w:r w:rsidRPr="002A592A">
        <w:t>I – O jurado deve ter experiência na área musical;</w:t>
      </w:r>
    </w:p>
    <w:p w14:paraId="18B6DEA4" w14:textId="77777777" w:rsidR="002A592A" w:rsidRDefault="002A592A" w:rsidP="002A592A">
      <w:pPr>
        <w:jc w:val="both"/>
      </w:pPr>
      <w:r w:rsidRPr="002A592A">
        <w:t>II – O pagamento será efetuado em depósito na conta corrente em nome do próprio jurado até 05 (cinco) dias após o evento;</w:t>
      </w:r>
    </w:p>
    <w:p w14:paraId="635E2A66" w14:textId="77777777" w:rsidR="002A592A" w:rsidRDefault="002A592A" w:rsidP="002A592A">
      <w:pPr>
        <w:jc w:val="both"/>
      </w:pPr>
      <w:r w:rsidRPr="002A592A">
        <w:t>III – Será pago a cada jurado R$ 500,00 (quinhentos reais) por noite de julgamento;</w:t>
      </w:r>
    </w:p>
    <w:p w14:paraId="179AC280" w14:textId="2E8D83FE" w:rsidR="002A592A" w:rsidRPr="002A592A" w:rsidRDefault="002A592A" w:rsidP="002A592A">
      <w:pPr>
        <w:jc w:val="both"/>
      </w:pPr>
      <w:r w:rsidRPr="002A592A">
        <w:t>IV – Os jurados não poderão ser residentes ou domiciliados no Município de Santo Antônio do Sudoeste.</w:t>
      </w:r>
    </w:p>
    <w:p w14:paraId="272473A8" w14:textId="77777777" w:rsidR="002A592A" w:rsidRPr="002A592A" w:rsidRDefault="002A592A" w:rsidP="002A592A">
      <w:pPr>
        <w:jc w:val="both"/>
      </w:pPr>
      <w:r w:rsidRPr="002A592A">
        <w:rPr>
          <w:b/>
          <w:bCs/>
        </w:rPr>
        <w:t>Artigo 2º</w:t>
      </w:r>
      <w:r w:rsidRPr="002A592A">
        <w:t xml:space="preserve"> – Esta emenda passa a integrar o Projeto de Lei nº 040/2025, devendo ser considerada em sua tramitação e eventual aprovação.</w:t>
      </w:r>
    </w:p>
    <w:p w14:paraId="3C75AEA0" w14:textId="77777777" w:rsidR="002A592A" w:rsidRPr="002A592A" w:rsidRDefault="002A592A" w:rsidP="002A592A">
      <w:pPr>
        <w:jc w:val="both"/>
      </w:pPr>
      <w:r w:rsidRPr="002A592A">
        <w:t>Nada mais havendo a tratar, foi encerrada a reunião e lavrada a presente ata, que após lida e aprovada, segue assinada pelos membros da comissão.</w:t>
      </w:r>
    </w:p>
    <w:p w14:paraId="09B90B9E" w14:textId="060D6132" w:rsidR="002A592A" w:rsidRDefault="002A592A" w:rsidP="002A592A">
      <w:pPr>
        <w:rPr>
          <w:b/>
          <w:bCs/>
        </w:rPr>
      </w:pPr>
      <w:r w:rsidRPr="002A592A">
        <w:rPr>
          <w:b/>
          <w:bCs/>
        </w:rPr>
        <w:t>SALA DAS COMISSÕES, 07 de março de 2025</w:t>
      </w:r>
      <w:r>
        <w:rPr>
          <w:b/>
          <w:bCs/>
        </w:rPr>
        <w:t>.</w:t>
      </w:r>
    </w:p>
    <w:p w14:paraId="73382038" w14:textId="77777777" w:rsidR="002A592A" w:rsidRDefault="002A592A" w:rsidP="002A592A">
      <w:pPr>
        <w:rPr>
          <w:b/>
          <w:bCs/>
        </w:rPr>
      </w:pPr>
    </w:p>
    <w:p w14:paraId="4D1F1532" w14:textId="057B0BCD" w:rsidR="002A592A" w:rsidRPr="002A592A" w:rsidRDefault="002A592A" w:rsidP="002A592A">
      <w:r w:rsidRPr="002A592A">
        <w:rPr>
          <w:b/>
          <w:bCs/>
        </w:rPr>
        <w:t>CLAUDIO ALAIN GUTERRES DO CARMO</w:t>
      </w:r>
      <w:r>
        <w:rPr>
          <w:b/>
          <w:bCs/>
        </w:rPr>
        <w:t xml:space="preserve">              </w:t>
      </w:r>
      <w:r w:rsidRPr="002A592A">
        <w:rPr>
          <w:b/>
          <w:bCs/>
        </w:rPr>
        <w:t>CLAIRTON ANTONIO CAUDURO</w:t>
      </w:r>
      <w:r w:rsidRPr="002A592A">
        <w:br/>
        <w:t>Presidente da Comissão de Justiça e Redação</w:t>
      </w:r>
      <w:r>
        <w:t xml:space="preserve">   </w:t>
      </w:r>
      <w:r w:rsidRPr="002A592A">
        <w:t>Relator da Comissão de Justiça e Redação</w:t>
      </w:r>
    </w:p>
    <w:p w14:paraId="1AFF578F" w14:textId="3C7CF363" w:rsidR="002A592A" w:rsidRPr="002A592A" w:rsidRDefault="002A592A" w:rsidP="002A592A"/>
    <w:p w14:paraId="69E1ADD5" w14:textId="6EC101E0" w:rsidR="00990069" w:rsidRDefault="002A592A">
      <w:r w:rsidRPr="002A592A">
        <w:rPr>
          <w:b/>
          <w:bCs/>
        </w:rPr>
        <w:t>MICHELI ALVES DE LIMA</w:t>
      </w:r>
      <w:r w:rsidRPr="002A592A">
        <w:br/>
        <w:t>Membro da Comissão de Justiça e Redação</w:t>
      </w:r>
    </w:p>
    <w:sectPr w:rsidR="009900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2A"/>
    <w:rsid w:val="002A592A"/>
    <w:rsid w:val="002D3812"/>
    <w:rsid w:val="008804D9"/>
    <w:rsid w:val="00990069"/>
    <w:rsid w:val="00F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9D72"/>
  <w15:chartTrackingRefBased/>
  <w15:docId w15:val="{59FBCB52-B56C-43C7-B1BE-49993654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A5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5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5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5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5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5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5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5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5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5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5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5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59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592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59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59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59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59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A5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A5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5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A5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A5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A59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592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A592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5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592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A59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Bandeira Welter</dc:creator>
  <cp:keywords/>
  <dc:description/>
  <cp:lastModifiedBy>Andrea Bandeira Welter</cp:lastModifiedBy>
  <cp:revision>1</cp:revision>
  <cp:lastPrinted>2025-04-14T14:26:00Z</cp:lastPrinted>
  <dcterms:created xsi:type="dcterms:W3CDTF">2025-04-14T14:24:00Z</dcterms:created>
  <dcterms:modified xsi:type="dcterms:W3CDTF">2025-04-14T14:26:00Z</dcterms:modified>
</cp:coreProperties>
</file>