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4F" w:rsidRPr="009A275E" w:rsidRDefault="0026784F" w:rsidP="00640F36">
      <w:pPr>
        <w:jc w:val="center"/>
        <w:rPr>
          <w:rFonts w:ascii="Garamond" w:hAnsi="Garamond" w:cs="Tahoma"/>
          <w:b/>
        </w:rPr>
      </w:pPr>
      <w:bookmarkStart w:id="0" w:name="_GoBack"/>
      <w:bookmarkEnd w:id="0"/>
    </w:p>
    <w:p w:rsidR="00640F36" w:rsidRPr="009A275E" w:rsidRDefault="00640F36" w:rsidP="00640F36">
      <w:pPr>
        <w:jc w:val="center"/>
        <w:rPr>
          <w:rFonts w:ascii="Garamond" w:hAnsi="Garamond" w:cs="Tahoma"/>
          <w:b/>
        </w:rPr>
      </w:pPr>
      <w:r w:rsidRPr="009A275E">
        <w:rPr>
          <w:rFonts w:ascii="Garamond" w:hAnsi="Garamond" w:cs="Tahoma"/>
          <w:b/>
        </w:rPr>
        <w:t>LEI Nº</w:t>
      </w:r>
      <w:r w:rsidR="00B4338D" w:rsidRPr="009A275E">
        <w:rPr>
          <w:rFonts w:ascii="Garamond" w:hAnsi="Garamond" w:cs="Tahoma"/>
          <w:b/>
        </w:rPr>
        <w:t xml:space="preserve"> </w:t>
      </w:r>
      <w:r w:rsidR="00205DF6">
        <w:rPr>
          <w:rFonts w:ascii="Garamond" w:hAnsi="Garamond" w:cs="Tahoma"/>
          <w:b/>
        </w:rPr>
        <w:t>3.144</w:t>
      </w:r>
      <w:r w:rsidR="00F649D1" w:rsidRPr="009A275E">
        <w:rPr>
          <w:rFonts w:ascii="Garamond" w:hAnsi="Garamond" w:cs="Tahoma"/>
          <w:b/>
        </w:rPr>
        <w:t>/20</w:t>
      </w:r>
      <w:r w:rsidR="00DA4357" w:rsidRPr="009A275E">
        <w:rPr>
          <w:rFonts w:ascii="Garamond" w:hAnsi="Garamond" w:cs="Tahoma"/>
          <w:b/>
        </w:rPr>
        <w:t>23</w:t>
      </w:r>
      <w:r w:rsidR="00F649D1" w:rsidRPr="009A275E">
        <w:rPr>
          <w:rFonts w:ascii="Garamond" w:hAnsi="Garamond" w:cs="Tahoma"/>
          <w:b/>
        </w:rPr>
        <w:t>.</w:t>
      </w:r>
    </w:p>
    <w:p w:rsidR="005E1171" w:rsidRPr="009A275E" w:rsidRDefault="005E1171" w:rsidP="00640F36">
      <w:pPr>
        <w:jc w:val="center"/>
        <w:rPr>
          <w:rFonts w:ascii="Garamond" w:hAnsi="Garamond" w:cs="Tahoma"/>
          <w:b/>
        </w:rPr>
      </w:pPr>
    </w:p>
    <w:p w:rsidR="00DA4357" w:rsidRPr="00DA4357" w:rsidRDefault="00DA4357" w:rsidP="00DA4357">
      <w:pPr>
        <w:ind w:left="2835"/>
        <w:jc w:val="both"/>
        <w:rPr>
          <w:rFonts w:ascii="Garamond" w:hAnsi="Garamond"/>
          <w:bCs/>
        </w:rPr>
      </w:pPr>
      <w:r w:rsidRPr="00DA4357">
        <w:rPr>
          <w:rFonts w:ascii="Garamond" w:hAnsi="Garamond"/>
        </w:rPr>
        <w:t xml:space="preserve">Autoriza o Executivo Municipal a outorgar escritura pública de reversão em favor da empresa </w:t>
      </w:r>
      <w:r w:rsidRPr="009A275E">
        <w:rPr>
          <w:rFonts w:ascii="Garamond" w:hAnsi="Garamond"/>
          <w:b/>
        </w:rPr>
        <w:t>INDUSTRIA DE ALIMENTOS PICCININI</w:t>
      </w:r>
      <w:r w:rsidRPr="00DA4357">
        <w:rPr>
          <w:rFonts w:ascii="Garamond" w:hAnsi="Garamond"/>
          <w:b/>
        </w:rPr>
        <w:t xml:space="preserve"> LTDA</w:t>
      </w:r>
      <w:r w:rsidRPr="00DA4357">
        <w:rPr>
          <w:rFonts w:ascii="Garamond" w:hAnsi="Garamond"/>
        </w:rPr>
        <w:t xml:space="preserve"> e, dá outras providências.</w:t>
      </w:r>
    </w:p>
    <w:p w:rsidR="00DA4357" w:rsidRPr="00DA4357" w:rsidRDefault="00DA4357" w:rsidP="00DA4357">
      <w:pPr>
        <w:jc w:val="both"/>
        <w:rPr>
          <w:rFonts w:ascii="Garamond" w:hAnsi="Garamond"/>
          <w:bCs/>
        </w:rPr>
      </w:pPr>
    </w:p>
    <w:p w:rsidR="00DA4357" w:rsidRPr="00DA4357" w:rsidRDefault="00DA4357" w:rsidP="009A275E">
      <w:pPr>
        <w:spacing w:line="360" w:lineRule="auto"/>
        <w:jc w:val="both"/>
        <w:rPr>
          <w:rFonts w:ascii="Garamond" w:hAnsi="Garamond"/>
          <w:bCs/>
        </w:rPr>
      </w:pPr>
      <w:r w:rsidRPr="00DA4357">
        <w:rPr>
          <w:rFonts w:ascii="Garamond" w:hAnsi="Garamond"/>
          <w:b/>
          <w:bCs/>
        </w:rPr>
        <w:t>A CÂMARA MUNICIPAL DE VEREADORES DE SANTO ANTONIO DO SUDOESTE, ESTADO DO PARANÁ, APROVOU E EU, RICARDO ANTONIO ORTINÃ, PREFEITO MUNICIPAL, SANCIONO A SEGUINTE LEI</w:t>
      </w:r>
      <w:r w:rsidRPr="00DA4357">
        <w:rPr>
          <w:rFonts w:ascii="Garamond" w:hAnsi="Garamond"/>
          <w:bCs/>
        </w:rPr>
        <w:t>:</w:t>
      </w:r>
    </w:p>
    <w:p w:rsidR="00DA4357" w:rsidRPr="00DA4357" w:rsidRDefault="00DA4357" w:rsidP="00DA4357">
      <w:pPr>
        <w:spacing w:line="360" w:lineRule="auto"/>
        <w:ind w:firstLine="567"/>
        <w:jc w:val="both"/>
        <w:rPr>
          <w:rFonts w:ascii="Garamond" w:hAnsi="Garamond"/>
        </w:rPr>
      </w:pPr>
    </w:p>
    <w:p w:rsidR="00DA4357" w:rsidRPr="00DA4357" w:rsidRDefault="00DA4357" w:rsidP="009A275E">
      <w:pPr>
        <w:spacing w:line="360" w:lineRule="auto"/>
        <w:jc w:val="both"/>
        <w:rPr>
          <w:rFonts w:ascii="Garamond" w:hAnsi="Garamond"/>
          <w:bCs/>
        </w:rPr>
      </w:pPr>
      <w:r w:rsidRPr="00DA4357">
        <w:rPr>
          <w:rFonts w:ascii="Garamond" w:hAnsi="Garamond"/>
          <w:b/>
        </w:rPr>
        <w:t>Art. 1°</w:t>
      </w:r>
      <w:r w:rsidRPr="00DA4357">
        <w:rPr>
          <w:rFonts w:ascii="Garamond" w:hAnsi="Garamond"/>
        </w:rPr>
        <w:t xml:space="preserve"> Fica o Poder Executivo Municipal autorizado a outorgar escritura pública de reversão, em favor da empresa </w:t>
      </w:r>
      <w:r w:rsidRPr="009A275E">
        <w:rPr>
          <w:rFonts w:ascii="Garamond" w:hAnsi="Garamond"/>
          <w:b/>
        </w:rPr>
        <w:t>INDUSTRIA DE ALIMENTOS PICCININI</w:t>
      </w:r>
      <w:r w:rsidRPr="00DA4357">
        <w:rPr>
          <w:rFonts w:ascii="Garamond" w:hAnsi="Garamond"/>
          <w:b/>
        </w:rPr>
        <w:t xml:space="preserve"> LTDA</w:t>
      </w:r>
      <w:r w:rsidRPr="00DA4357">
        <w:rPr>
          <w:rFonts w:ascii="Garamond" w:hAnsi="Garamond"/>
        </w:rPr>
        <w:t xml:space="preserve">, pessoa jurídica de direito privado, inscrita no CNPJ/MF sob nº </w:t>
      </w:r>
      <w:r w:rsidRPr="009A275E">
        <w:rPr>
          <w:rFonts w:ascii="Garamond" w:hAnsi="Garamond"/>
        </w:rPr>
        <w:t>77.094.613/0001-60</w:t>
      </w:r>
      <w:r w:rsidRPr="00DA4357">
        <w:rPr>
          <w:rFonts w:ascii="Garamond" w:hAnsi="Garamond"/>
        </w:rPr>
        <w:t xml:space="preserve">, </w:t>
      </w:r>
      <w:r w:rsidRPr="009A275E">
        <w:rPr>
          <w:rFonts w:ascii="Garamond" w:hAnsi="Garamond"/>
        </w:rPr>
        <w:t xml:space="preserve">situada na Rod. PRT 163, s/n, Vila Catarina, </w:t>
      </w:r>
      <w:r w:rsidRPr="00DA4357">
        <w:rPr>
          <w:rFonts w:ascii="Garamond" w:hAnsi="Garamond"/>
          <w:bCs/>
        </w:rPr>
        <w:t>Município de Santo Antônio do Sudoeste (PR), do seguinte bem imóvel:</w:t>
      </w:r>
    </w:p>
    <w:p w:rsidR="009A275E" w:rsidRPr="009A275E" w:rsidRDefault="009A275E" w:rsidP="00DA4357">
      <w:pPr>
        <w:spacing w:line="360" w:lineRule="auto"/>
        <w:ind w:left="851" w:right="284" w:firstLine="283"/>
        <w:jc w:val="both"/>
        <w:rPr>
          <w:rFonts w:ascii="Garamond" w:hAnsi="Garamond"/>
          <w:b/>
          <w:color w:val="000000"/>
        </w:rPr>
      </w:pPr>
    </w:p>
    <w:p w:rsidR="00DA4357" w:rsidRPr="009A275E" w:rsidRDefault="00DA4357" w:rsidP="00DA4357">
      <w:pPr>
        <w:spacing w:line="360" w:lineRule="auto"/>
        <w:ind w:left="851" w:right="284" w:firstLine="283"/>
        <w:jc w:val="both"/>
        <w:rPr>
          <w:rFonts w:ascii="Garamond" w:hAnsi="Garamond" w:cs="Arial"/>
          <w:color w:val="000000"/>
        </w:rPr>
      </w:pPr>
      <w:r w:rsidRPr="009A275E">
        <w:rPr>
          <w:rFonts w:ascii="Garamond" w:hAnsi="Garamond"/>
          <w:b/>
          <w:color w:val="000000"/>
        </w:rPr>
        <w:t>I –</w:t>
      </w:r>
      <w:r w:rsidRPr="009A275E">
        <w:rPr>
          <w:rFonts w:ascii="Garamond" w:hAnsi="Garamond"/>
          <w:color w:val="000000"/>
        </w:rPr>
        <w:t xml:space="preserve"> </w:t>
      </w:r>
      <w:r w:rsidRPr="009A275E">
        <w:rPr>
          <w:rFonts w:ascii="Garamond" w:hAnsi="Garamond"/>
          <w:b/>
          <w:color w:val="000000"/>
        </w:rPr>
        <w:t>Terreno com a denominação de Lote Rural n° 81-F</w:t>
      </w:r>
      <w:r w:rsidRPr="009A275E">
        <w:rPr>
          <w:rFonts w:ascii="Garamond" w:hAnsi="Garamond"/>
          <w:color w:val="000000"/>
        </w:rPr>
        <w:t>, de Gleba nº 103, da Colônia Santo Antônio, situado na Linha São Francisco neste Município de Santo Antônio do Sudoeste, remanescente da subdivisão do lote 81-F, com os seguintes limites e c</w:t>
      </w:r>
      <w:r w:rsidRPr="009A275E">
        <w:rPr>
          <w:rFonts w:ascii="Garamond" w:hAnsi="Garamond" w:cs="Arial"/>
          <w:color w:val="000000"/>
        </w:rPr>
        <w:t xml:space="preserve">onfrontações: </w:t>
      </w:r>
      <w:r w:rsidRPr="009A275E">
        <w:rPr>
          <w:rFonts w:ascii="Garamond" w:hAnsi="Garamond" w:cs="Arial"/>
          <w:b/>
          <w:color w:val="000000"/>
        </w:rPr>
        <w:t>Norte</w:t>
      </w:r>
      <w:r w:rsidRPr="009A275E">
        <w:rPr>
          <w:rFonts w:ascii="Garamond" w:hAnsi="Garamond" w:cs="Arial"/>
          <w:color w:val="000000"/>
        </w:rPr>
        <w:t xml:space="preserve">: Parte do marco 2 ao marco 3, separado pela estrada vicinal medindo 93,99m confronta com parte do lote nº 81-H, da mesma gleba, do marco 3 ao marco 7/1. Por linha seca medindo 234,97m, confronta com o lote nº 81-F-2 da mesma gleba. </w:t>
      </w:r>
      <w:r w:rsidRPr="009A275E">
        <w:rPr>
          <w:rFonts w:ascii="Garamond" w:hAnsi="Garamond" w:cs="Arial"/>
          <w:b/>
          <w:color w:val="000000"/>
        </w:rPr>
        <w:t>LESTE</w:t>
      </w:r>
      <w:r w:rsidRPr="009A275E">
        <w:rPr>
          <w:rFonts w:ascii="Garamond" w:hAnsi="Garamond" w:cs="Arial"/>
          <w:color w:val="000000"/>
        </w:rPr>
        <w:t xml:space="preserve">: Do marco 7/1 ao marco 8 por linha seca, medindo72.86m do marco 8 ao marco 9. Por linha seca medindo 26.23m, confronta com parte do lote 85-H, da mesma gleba. </w:t>
      </w:r>
      <w:r w:rsidRPr="009A275E">
        <w:rPr>
          <w:rFonts w:ascii="Garamond" w:hAnsi="Garamond" w:cs="Arial"/>
          <w:b/>
          <w:color w:val="000000"/>
        </w:rPr>
        <w:t>SUL</w:t>
      </w:r>
      <w:r w:rsidRPr="009A275E">
        <w:rPr>
          <w:rFonts w:ascii="Garamond" w:hAnsi="Garamond" w:cs="Arial"/>
          <w:color w:val="000000"/>
        </w:rPr>
        <w:t>: Pelo limite da faixa de domínio da BR – 163, partindo do marco 9 ao marco 17 medindo 125,22m do marco 17 ao 18 medindo 20,20m e do marco 18 ao 2 medindo 166,10m confronta com a BR – 163, conforme matricula nº 21.966 do Cartório de Registro de Imóveis, mapa e memorial descritivo em anexo.</w:t>
      </w:r>
    </w:p>
    <w:p w:rsidR="00DA4357" w:rsidRPr="00DA4357" w:rsidRDefault="00DA4357" w:rsidP="00DA4357">
      <w:pPr>
        <w:spacing w:line="360" w:lineRule="auto"/>
        <w:ind w:firstLine="567"/>
        <w:jc w:val="both"/>
        <w:rPr>
          <w:rFonts w:ascii="Garamond" w:hAnsi="Garamond"/>
          <w:b/>
        </w:rPr>
      </w:pPr>
    </w:p>
    <w:p w:rsidR="009A275E" w:rsidRPr="009A275E" w:rsidRDefault="00DA4357" w:rsidP="009A275E">
      <w:pPr>
        <w:spacing w:line="360" w:lineRule="auto"/>
        <w:jc w:val="both"/>
        <w:rPr>
          <w:rFonts w:ascii="Garamond" w:hAnsi="Garamond"/>
          <w:bCs/>
        </w:rPr>
      </w:pPr>
      <w:r w:rsidRPr="00DA4357">
        <w:rPr>
          <w:rFonts w:ascii="Garamond" w:hAnsi="Garamond"/>
          <w:b/>
          <w:bCs/>
        </w:rPr>
        <w:t>Art. 2º</w:t>
      </w:r>
      <w:r w:rsidRPr="00DA4357">
        <w:rPr>
          <w:rFonts w:ascii="Garamond" w:hAnsi="Garamond"/>
          <w:bCs/>
        </w:rPr>
        <w:t xml:space="preserve"> </w:t>
      </w:r>
      <w:r w:rsidRPr="009A275E">
        <w:rPr>
          <w:rFonts w:ascii="Garamond" w:hAnsi="Garamond"/>
          <w:bCs/>
        </w:rPr>
        <w:t>A presente reversão dá</w:t>
      </w:r>
      <w:r w:rsidR="009A275E" w:rsidRPr="009A275E">
        <w:rPr>
          <w:rFonts w:ascii="Garamond" w:hAnsi="Garamond"/>
          <w:bCs/>
        </w:rPr>
        <w:t>-se</w:t>
      </w:r>
      <w:r w:rsidRPr="009A275E">
        <w:rPr>
          <w:rFonts w:ascii="Garamond" w:hAnsi="Garamond"/>
          <w:bCs/>
        </w:rPr>
        <w:t xml:space="preserve"> em função de não haver mais interesse do </w:t>
      </w:r>
      <w:r w:rsidR="009A275E" w:rsidRPr="009A275E">
        <w:rPr>
          <w:rFonts w:ascii="Garamond" w:hAnsi="Garamond"/>
          <w:bCs/>
        </w:rPr>
        <w:t>Município</w:t>
      </w:r>
      <w:r w:rsidRPr="009A275E">
        <w:rPr>
          <w:rFonts w:ascii="Garamond" w:hAnsi="Garamond"/>
          <w:bCs/>
        </w:rPr>
        <w:t xml:space="preserve"> </w:t>
      </w:r>
      <w:r w:rsidR="009A275E" w:rsidRPr="009A275E">
        <w:rPr>
          <w:rFonts w:ascii="Garamond" w:hAnsi="Garamond"/>
          <w:bCs/>
        </w:rPr>
        <w:t>na instalação da indústria a qual foi objeto da Lei Municipal nº 3.110/2023 de 15 de fevereiro de 2023, publicada no Diário Oficial dos Município do Paraná na Edição nº 2712 de 16.02.2023, a qual segue em anexo.</w:t>
      </w:r>
    </w:p>
    <w:p w:rsidR="009A275E" w:rsidRPr="009A275E" w:rsidRDefault="009A275E" w:rsidP="00DA4357">
      <w:pPr>
        <w:spacing w:line="360" w:lineRule="auto"/>
        <w:ind w:firstLine="567"/>
        <w:jc w:val="both"/>
        <w:rPr>
          <w:rFonts w:ascii="Garamond" w:hAnsi="Garamond"/>
          <w:b/>
          <w:bCs/>
        </w:rPr>
      </w:pPr>
    </w:p>
    <w:p w:rsidR="00505F8E" w:rsidRDefault="00505F8E" w:rsidP="009A275E">
      <w:pPr>
        <w:spacing w:line="360" w:lineRule="auto"/>
        <w:jc w:val="both"/>
        <w:rPr>
          <w:rFonts w:ascii="Garamond" w:hAnsi="Garamond"/>
          <w:b/>
        </w:rPr>
      </w:pPr>
    </w:p>
    <w:p w:rsidR="00505F8E" w:rsidRDefault="00505F8E" w:rsidP="009A275E">
      <w:pPr>
        <w:spacing w:line="360" w:lineRule="auto"/>
        <w:jc w:val="both"/>
        <w:rPr>
          <w:rFonts w:ascii="Garamond" w:hAnsi="Garamond"/>
          <w:b/>
        </w:rPr>
      </w:pPr>
    </w:p>
    <w:p w:rsidR="00505F8E" w:rsidRDefault="00505F8E" w:rsidP="009A275E">
      <w:pPr>
        <w:spacing w:line="360" w:lineRule="auto"/>
        <w:jc w:val="both"/>
        <w:rPr>
          <w:rFonts w:ascii="Garamond" w:hAnsi="Garamond"/>
          <w:b/>
        </w:rPr>
      </w:pPr>
    </w:p>
    <w:p w:rsidR="00DA4357" w:rsidRPr="00DA4357" w:rsidRDefault="00DA4357" w:rsidP="009A275E">
      <w:pPr>
        <w:spacing w:line="360" w:lineRule="auto"/>
        <w:jc w:val="both"/>
        <w:rPr>
          <w:rFonts w:ascii="Garamond" w:hAnsi="Garamond"/>
        </w:rPr>
      </w:pPr>
      <w:r w:rsidRPr="00DA4357">
        <w:rPr>
          <w:rFonts w:ascii="Garamond" w:hAnsi="Garamond"/>
          <w:b/>
        </w:rPr>
        <w:t>Art. 3º</w:t>
      </w:r>
      <w:r w:rsidRPr="00DA4357">
        <w:rPr>
          <w:rFonts w:ascii="Garamond" w:hAnsi="Garamond"/>
        </w:rPr>
        <w:t xml:space="preserve"> A empresa </w:t>
      </w:r>
      <w:r w:rsidR="009A275E" w:rsidRPr="009A275E">
        <w:rPr>
          <w:rFonts w:ascii="Garamond" w:hAnsi="Garamond"/>
          <w:b/>
        </w:rPr>
        <w:t>INDUSTRIA DE ALIMENTOS PICCININI</w:t>
      </w:r>
      <w:r w:rsidR="009A275E" w:rsidRPr="00DA4357">
        <w:rPr>
          <w:rFonts w:ascii="Garamond" w:hAnsi="Garamond"/>
          <w:b/>
        </w:rPr>
        <w:t xml:space="preserve"> LTDA</w:t>
      </w:r>
      <w:r w:rsidR="009A275E" w:rsidRPr="009A275E">
        <w:rPr>
          <w:rFonts w:ascii="Garamond" w:hAnsi="Garamond"/>
        </w:rPr>
        <w:t xml:space="preserve">, </w:t>
      </w:r>
      <w:r w:rsidRPr="00DA4357">
        <w:rPr>
          <w:rFonts w:ascii="Garamond" w:hAnsi="Garamond"/>
        </w:rPr>
        <w:t xml:space="preserve">deverá proceder perante o oficio do Registro de Imóveis desta Comarca, </w:t>
      </w:r>
      <w:r w:rsidR="00505F8E" w:rsidRPr="009A275E">
        <w:rPr>
          <w:rFonts w:ascii="Garamond" w:hAnsi="Garamond"/>
        </w:rPr>
        <w:t>o procedimento necessário para a escritura pulica</w:t>
      </w:r>
      <w:r w:rsidR="00505F8E">
        <w:rPr>
          <w:rFonts w:ascii="Garamond" w:hAnsi="Garamond"/>
        </w:rPr>
        <w:t xml:space="preserve"> de reversão</w:t>
      </w:r>
      <w:r w:rsidR="009A275E" w:rsidRPr="009A275E">
        <w:rPr>
          <w:rFonts w:ascii="Garamond" w:hAnsi="Garamond"/>
        </w:rPr>
        <w:t xml:space="preserve">, </w:t>
      </w:r>
      <w:r w:rsidRPr="00DA4357">
        <w:rPr>
          <w:rFonts w:ascii="Garamond" w:hAnsi="Garamond"/>
        </w:rPr>
        <w:t>cujas despesas correrão as suas próprias expensas.</w:t>
      </w:r>
    </w:p>
    <w:p w:rsidR="00DA4357" w:rsidRPr="00DA4357" w:rsidRDefault="00DA4357" w:rsidP="00DA4357">
      <w:pPr>
        <w:spacing w:line="360" w:lineRule="auto"/>
        <w:ind w:firstLine="567"/>
        <w:jc w:val="both"/>
        <w:rPr>
          <w:rFonts w:ascii="Garamond" w:hAnsi="Garamond"/>
        </w:rPr>
      </w:pPr>
    </w:p>
    <w:p w:rsidR="00505F8E" w:rsidRDefault="00DA4357" w:rsidP="009A275E">
      <w:pPr>
        <w:spacing w:line="360" w:lineRule="auto"/>
        <w:jc w:val="both"/>
        <w:rPr>
          <w:rFonts w:ascii="Garamond" w:hAnsi="Garamond"/>
        </w:rPr>
      </w:pPr>
      <w:r w:rsidRPr="00DA4357">
        <w:rPr>
          <w:rFonts w:ascii="Garamond" w:hAnsi="Garamond"/>
          <w:b/>
        </w:rPr>
        <w:t xml:space="preserve">Art. </w:t>
      </w:r>
      <w:r w:rsidR="009A275E" w:rsidRPr="009A275E">
        <w:rPr>
          <w:rFonts w:ascii="Garamond" w:hAnsi="Garamond"/>
          <w:b/>
        </w:rPr>
        <w:t>4</w:t>
      </w:r>
      <w:r w:rsidRPr="00DA4357">
        <w:rPr>
          <w:rFonts w:ascii="Garamond" w:hAnsi="Garamond"/>
          <w:b/>
        </w:rPr>
        <w:t>º</w:t>
      </w:r>
      <w:r w:rsidRPr="00DA4357">
        <w:rPr>
          <w:rFonts w:ascii="Garamond" w:hAnsi="Garamond"/>
        </w:rPr>
        <w:t xml:space="preserve"> </w:t>
      </w:r>
      <w:r w:rsidR="00505F8E">
        <w:rPr>
          <w:rFonts w:ascii="Garamond" w:hAnsi="Garamond"/>
        </w:rPr>
        <w:t>Fica autorizado a baixa do referido imóvel do Patrimônio Público do Município de Santo Antônio do Sudoeste, o qual foi cadastrado com o Código nº 22935 e Plaqueta nº 18847, no valor de R$ 307.000,00 (trezentos e sete mil reais), conforme ficha cadastral de bens imóveis.</w:t>
      </w:r>
    </w:p>
    <w:p w:rsidR="00505F8E" w:rsidRDefault="00505F8E" w:rsidP="009A275E">
      <w:pPr>
        <w:spacing w:line="360" w:lineRule="auto"/>
        <w:jc w:val="both"/>
        <w:rPr>
          <w:rFonts w:ascii="Garamond" w:hAnsi="Garamond"/>
        </w:rPr>
      </w:pPr>
    </w:p>
    <w:p w:rsidR="00DA4357" w:rsidRPr="00DA4357" w:rsidRDefault="00505F8E" w:rsidP="009A275E">
      <w:pPr>
        <w:spacing w:line="360" w:lineRule="auto"/>
        <w:jc w:val="both"/>
        <w:rPr>
          <w:rFonts w:ascii="Garamond" w:hAnsi="Garamond"/>
        </w:rPr>
      </w:pPr>
      <w:r w:rsidRPr="00505F8E">
        <w:rPr>
          <w:rFonts w:ascii="Garamond" w:hAnsi="Garamond"/>
          <w:b/>
        </w:rPr>
        <w:t>Art. 5º</w:t>
      </w:r>
      <w:r>
        <w:rPr>
          <w:rFonts w:ascii="Garamond" w:hAnsi="Garamond"/>
        </w:rPr>
        <w:t xml:space="preserve"> </w:t>
      </w:r>
      <w:r w:rsidR="00DA4357" w:rsidRPr="00DA4357">
        <w:rPr>
          <w:rFonts w:ascii="Garamond" w:hAnsi="Garamond"/>
        </w:rPr>
        <w:t>Revogadas as disposições em contrário</w:t>
      </w:r>
      <w:r w:rsidR="009A275E" w:rsidRPr="009A275E">
        <w:rPr>
          <w:rFonts w:ascii="Garamond" w:hAnsi="Garamond"/>
        </w:rPr>
        <w:t xml:space="preserve"> em especial a Lei Municipal nº 3.110/2023</w:t>
      </w:r>
      <w:r w:rsidR="00DA4357" w:rsidRPr="00DA4357">
        <w:rPr>
          <w:rFonts w:ascii="Garamond" w:hAnsi="Garamond"/>
        </w:rPr>
        <w:t>, esta lei entrará em vigor na data de sua publicação.</w:t>
      </w:r>
    </w:p>
    <w:p w:rsidR="00DA4357" w:rsidRPr="00DA4357" w:rsidRDefault="00DA4357" w:rsidP="00DA4357">
      <w:pPr>
        <w:spacing w:line="360" w:lineRule="auto"/>
        <w:ind w:firstLine="567"/>
        <w:jc w:val="both"/>
        <w:rPr>
          <w:rFonts w:ascii="Garamond" w:hAnsi="Garamond"/>
        </w:rPr>
      </w:pPr>
    </w:p>
    <w:p w:rsidR="00006EE6" w:rsidRDefault="00DA4357" w:rsidP="00006EE6">
      <w:pPr>
        <w:spacing w:line="360" w:lineRule="auto"/>
        <w:jc w:val="both"/>
        <w:rPr>
          <w:rFonts w:ascii="Garamond" w:hAnsi="Garamond"/>
        </w:rPr>
      </w:pPr>
      <w:r w:rsidRPr="00DA4357">
        <w:rPr>
          <w:rFonts w:ascii="Garamond" w:hAnsi="Garamond"/>
        </w:rPr>
        <w:t xml:space="preserve">Gabinete do Prefeito Municipal de Santo Antônio do Sudoeste, Estado do Paraná, </w:t>
      </w:r>
      <w:r w:rsidR="00205DF6">
        <w:rPr>
          <w:rFonts w:ascii="Garamond" w:hAnsi="Garamond"/>
        </w:rPr>
        <w:t>20</w:t>
      </w:r>
      <w:r w:rsidRPr="00DA4357">
        <w:rPr>
          <w:rFonts w:ascii="Garamond" w:hAnsi="Garamond"/>
        </w:rPr>
        <w:t xml:space="preserve"> de </w:t>
      </w:r>
      <w:r w:rsidR="009A275E" w:rsidRPr="009A275E">
        <w:rPr>
          <w:rFonts w:ascii="Garamond" w:hAnsi="Garamond"/>
        </w:rPr>
        <w:t xml:space="preserve">junho </w:t>
      </w:r>
      <w:r w:rsidRPr="00DA4357">
        <w:rPr>
          <w:rFonts w:ascii="Garamond" w:hAnsi="Garamond"/>
        </w:rPr>
        <w:t>de 2.0</w:t>
      </w:r>
      <w:r w:rsidR="009A275E" w:rsidRPr="009A275E">
        <w:rPr>
          <w:rFonts w:ascii="Garamond" w:hAnsi="Garamond"/>
        </w:rPr>
        <w:t>2</w:t>
      </w:r>
      <w:r w:rsidRPr="00DA4357">
        <w:rPr>
          <w:rFonts w:ascii="Garamond" w:hAnsi="Garamond"/>
        </w:rPr>
        <w:t>3</w:t>
      </w:r>
      <w:r w:rsidR="00006EE6">
        <w:rPr>
          <w:rFonts w:ascii="Garamond" w:hAnsi="Garamond"/>
        </w:rPr>
        <w:t>.</w:t>
      </w:r>
    </w:p>
    <w:p w:rsidR="00006EE6" w:rsidRDefault="00006EE6" w:rsidP="00006EE6">
      <w:pPr>
        <w:spacing w:line="360" w:lineRule="auto"/>
        <w:jc w:val="center"/>
        <w:rPr>
          <w:rFonts w:ascii="Garamond" w:hAnsi="Garamond"/>
        </w:rPr>
      </w:pPr>
    </w:p>
    <w:p w:rsidR="00DA4357" w:rsidRPr="00DA4357" w:rsidRDefault="00DA4357" w:rsidP="00006EE6">
      <w:pPr>
        <w:spacing w:line="360" w:lineRule="auto"/>
        <w:jc w:val="center"/>
        <w:rPr>
          <w:rFonts w:ascii="Garamond" w:hAnsi="Garamond"/>
        </w:rPr>
      </w:pPr>
      <w:r w:rsidRPr="00DA4357">
        <w:rPr>
          <w:rFonts w:ascii="Garamond" w:hAnsi="Garamond"/>
        </w:rPr>
        <w:t xml:space="preserve"> </w:t>
      </w:r>
      <w:r w:rsidR="00006EE6" w:rsidRPr="00006EE6">
        <w:rPr>
          <w:rFonts w:ascii="Garamond" w:hAnsi="Garamond"/>
          <w:noProof/>
        </w:rPr>
        <w:drawing>
          <wp:inline distT="0" distB="0" distL="0" distR="0">
            <wp:extent cx="533400" cy="1049501"/>
            <wp:effectExtent l="0" t="0" r="0" b="0"/>
            <wp:docPr id="2" name="Imagem 2" descr="C:\Users\JURIDICO-02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IDICO-02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74" cy="108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357" w:rsidRPr="00DA4357" w:rsidRDefault="00DA4357" w:rsidP="00DA4357">
      <w:pPr>
        <w:spacing w:line="360" w:lineRule="auto"/>
        <w:ind w:firstLine="3402"/>
        <w:jc w:val="center"/>
        <w:rPr>
          <w:rFonts w:ascii="Garamond" w:hAnsi="Garamond"/>
          <w:b/>
        </w:rPr>
      </w:pPr>
    </w:p>
    <w:p w:rsidR="00DA4357" w:rsidRPr="00DA4357" w:rsidRDefault="00006EE6" w:rsidP="00006EE6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             </w:t>
      </w:r>
      <w:r w:rsidR="00DA4357" w:rsidRPr="00DA4357">
        <w:rPr>
          <w:rFonts w:ascii="Garamond" w:hAnsi="Garamond"/>
          <w:b/>
        </w:rPr>
        <w:t>RICARDO ANTONIO ORTINÃ</w:t>
      </w:r>
    </w:p>
    <w:p w:rsidR="00C13FB1" w:rsidRDefault="00006EE6" w:rsidP="00205DF6">
      <w:pPr>
        <w:ind w:firstLine="3402"/>
        <w:rPr>
          <w:rFonts w:ascii="Garamond" w:hAnsi="Garamond"/>
        </w:rPr>
      </w:pPr>
      <w:r>
        <w:rPr>
          <w:rFonts w:ascii="Garamond" w:hAnsi="Garamond"/>
        </w:rPr>
        <w:t xml:space="preserve">             </w:t>
      </w:r>
      <w:r w:rsidR="00DA4357" w:rsidRPr="00DA4357">
        <w:rPr>
          <w:rFonts w:ascii="Garamond" w:hAnsi="Garamond"/>
        </w:rPr>
        <w:t>Prefeito Municipal</w:t>
      </w:r>
    </w:p>
    <w:p w:rsidR="00DF33FB" w:rsidRPr="009A275E" w:rsidRDefault="00DF33FB" w:rsidP="00205DF6">
      <w:pPr>
        <w:ind w:firstLine="3402"/>
        <w:rPr>
          <w:rFonts w:ascii="Garamond" w:hAnsi="Garamond" w:cs="Tahoma"/>
          <w:sz w:val="28"/>
          <w:szCs w:val="28"/>
        </w:rPr>
      </w:pPr>
    </w:p>
    <w:p w:rsidR="00C13FB1" w:rsidRPr="009A275E" w:rsidRDefault="00C13FB1" w:rsidP="00640F36">
      <w:pPr>
        <w:jc w:val="both"/>
        <w:rPr>
          <w:rFonts w:ascii="Garamond" w:hAnsi="Garamond" w:cs="Tahoma"/>
          <w:sz w:val="28"/>
          <w:szCs w:val="28"/>
        </w:rPr>
      </w:pPr>
    </w:p>
    <w:p w:rsidR="00C13FB1" w:rsidRPr="009A275E" w:rsidRDefault="00C13FB1" w:rsidP="00640F36">
      <w:pPr>
        <w:jc w:val="both"/>
        <w:rPr>
          <w:rFonts w:ascii="Garamond" w:hAnsi="Garamond" w:cs="Tahoma"/>
          <w:sz w:val="28"/>
          <w:szCs w:val="28"/>
        </w:rPr>
      </w:pPr>
    </w:p>
    <w:p w:rsidR="00C13FB1" w:rsidRPr="009A275E" w:rsidRDefault="00C13FB1" w:rsidP="00640F36">
      <w:pPr>
        <w:jc w:val="both"/>
        <w:rPr>
          <w:rFonts w:ascii="Garamond" w:hAnsi="Garamond" w:cs="Tahoma"/>
          <w:sz w:val="28"/>
          <w:szCs w:val="28"/>
        </w:rPr>
      </w:pPr>
    </w:p>
    <w:p w:rsidR="00C13FB1" w:rsidRDefault="00C13FB1" w:rsidP="00640F36">
      <w:pPr>
        <w:jc w:val="both"/>
        <w:rPr>
          <w:rFonts w:ascii="Tahoma" w:hAnsi="Tahoma" w:cs="Tahoma"/>
          <w:sz w:val="28"/>
          <w:szCs w:val="28"/>
        </w:rPr>
      </w:pPr>
    </w:p>
    <w:p w:rsidR="00C13FB1" w:rsidRDefault="00C13FB1" w:rsidP="00640F36">
      <w:pPr>
        <w:jc w:val="both"/>
        <w:rPr>
          <w:rFonts w:ascii="Tahoma" w:hAnsi="Tahoma" w:cs="Tahoma"/>
          <w:sz w:val="28"/>
          <w:szCs w:val="28"/>
        </w:rPr>
      </w:pPr>
    </w:p>
    <w:p w:rsidR="00C13FB1" w:rsidRDefault="00C13FB1" w:rsidP="00640F36">
      <w:pPr>
        <w:jc w:val="both"/>
        <w:rPr>
          <w:rFonts w:ascii="Tahoma" w:hAnsi="Tahoma" w:cs="Tahoma"/>
          <w:sz w:val="28"/>
          <w:szCs w:val="28"/>
        </w:rPr>
      </w:pPr>
    </w:p>
    <w:p w:rsidR="00C13FB1" w:rsidRDefault="00C13FB1" w:rsidP="00640F36">
      <w:pPr>
        <w:jc w:val="both"/>
        <w:rPr>
          <w:rFonts w:ascii="Tahoma" w:hAnsi="Tahoma" w:cs="Tahoma"/>
          <w:sz w:val="28"/>
          <w:szCs w:val="28"/>
        </w:rPr>
      </w:pPr>
    </w:p>
    <w:p w:rsidR="00C13FB1" w:rsidRDefault="00C13FB1" w:rsidP="00640F36">
      <w:pPr>
        <w:jc w:val="both"/>
        <w:rPr>
          <w:rFonts w:ascii="Tahoma" w:hAnsi="Tahoma" w:cs="Tahoma"/>
          <w:sz w:val="28"/>
          <w:szCs w:val="28"/>
        </w:rPr>
      </w:pPr>
    </w:p>
    <w:p w:rsidR="00C13FB1" w:rsidRDefault="00C13FB1" w:rsidP="00640F36">
      <w:pPr>
        <w:jc w:val="both"/>
        <w:rPr>
          <w:rFonts w:ascii="Tahoma" w:hAnsi="Tahoma" w:cs="Tahoma"/>
          <w:sz w:val="28"/>
          <w:szCs w:val="28"/>
        </w:rPr>
      </w:pPr>
    </w:p>
    <w:p w:rsidR="00C13FB1" w:rsidRDefault="00C13FB1" w:rsidP="00640F36">
      <w:pPr>
        <w:jc w:val="both"/>
        <w:rPr>
          <w:rFonts w:ascii="Tahoma" w:hAnsi="Tahoma" w:cs="Tahoma"/>
          <w:sz w:val="28"/>
          <w:szCs w:val="28"/>
        </w:rPr>
      </w:pPr>
    </w:p>
    <w:p w:rsidR="00C13FB1" w:rsidRDefault="00C13FB1" w:rsidP="00640F36">
      <w:pPr>
        <w:jc w:val="both"/>
        <w:rPr>
          <w:rFonts w:ascii="Tahoma" w:hAnsi="Tahoma" w:cs="Tahoma"/>
          <w:sz w:val="28"/>
          <w:szCs w:val="28"/>
        </w:rPr>
      </w:pPr>
    </w:p>
    <w:p w:rsidR="00C13FB1" w:rsidRDefault="00C13FB1" w:rsidP="00640F36">
      <w:pPr>
        <w:jc w:val="both"/>
        <w:rPr>
          <w:rFonts w:ascii="Tahoma" w:hAnsi="Tahoma" w:cs="Tahoma"/>
          <w:sz w:val="28"/>
          <w:szCs w:val="28"/>
        </w:rPr>
      </w:pPr>
    </w:p>
    <w:p w:rsidR="009A275E" w:rsidRDefault="009A275E" w:rsidP="00640F36">
      <w:pPr>
        <w:jc w:val="both"/>
        <w:rPr>
          <w:rFonts w:ascii="Tahoma" w:hAnsi="Tahoma" w:cs="Tahoma"/>
          <w:sz w:val="28"/>
          <w:szCs w:val="28"/>
        </w:rPr>
      </w:pPr>
    </w:p>
    <w:p w:rsidR="009A275E" w:rsidRDefault="009A275E" w:rsidP="00640F36">
      <w:pPr>
        <w:jc w:val="both"/>
        <w:rPr>
          <w:rFonts w:ascii="Tahoma" w:hAnsi="Tahoma" w:cs="Tahoma"/>
          <w:sz w:val="28"/>
          <w:szCs w:val="28"/>
        </w:rPr>
      </w:pPr>
    </w:p>
    <w:p w:rsidR="009A275E" w:rsidRDefault="009A275E" w:rsidP="00640F36">
      <w:pPr>
        <w:jc w:val="both"/>
        <w:rPr>
          <w:rFonts w:ascii="Tahoma" w:hAnsi="Tahoma" w:cs="Tahoma"/>
          <w:sz w:val="28"/>
          <w:szCs w:val="28"/>
        </w:rPr>
      </w:pPr>
    </w:p>
    <w:sectPr w:rsidR="009A275E" w:rsidSect="00BD3F67">
      <w:headerReference w:type="default" r:id="rId10"/>
      <w:pgSz w:w="11906" w:h="16838"/>
      <w:pgMar w:top="851" w:right="1588" w:bottom="992" w:left="1588" w:header="794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260" w:rsidRDefault="00191260" w:rsidP="00990D24">
      <w:r>
        <w:separator/>
      </w:r>
    </w:p>
  </w:endnote>
  <w:endnote w:type="continuationSeparator" w:id="0">
    <w:p w:rsidR="00191260" w:rsidRDefault="00191260" w:rsidP="0099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260" w:rsidRDefault="00191260" w:rsidP="00990D24">
      <w:r>
        <w:separator/>
      </w:r>
    </w:p>
  </w:footnote>
  <w:footnote w:type="continuationSeparator" w:id="0">
    <w:p w:rsidR="00191260" w:rsidRDefault="00191260" w:rsidP="00990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84F" w:rsidRDefault="0026784F" w:rsidP="0026784F">
    <w:pPr>
      <w:tabs>
        <w:tab w:val="left" w:pos="2893"/>
      </w:tabs>
      <w:ind w:left="708" w:firstLine="70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614856" wp14:editId="0C20B727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818985" cy="744532"/>
          <wp:effectExtent l="0" t="0" r="635" b="0"/>
          <wp:wrapNone/>
          <wp:docPr id="9" name="Imagem 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85" cy="744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784F" w:rsidRPr="007714A3" w:rsidRDefault="0026784F" w:rsidP="0026784F">
    <w:pPr>
      <w:tabs>
        <w:tab w:val="left" w:pos="2893"/>
      </w:tabs>
      <w:ind w:left="708" w:firstLine="708"/>
      <w:rPr>
        <w:rFonts w:ascii="Garamond" w:hAnsi="Garamond" w:cs="Arial"/>
        <w:b/>
      </w:rPr>
    </w:pPr>
    <w:r w:rsidRPr="007714A3">
      <w:rPr>
        <w:rFonts w:ascii="Garamond" w:hAnsi="Garamond"/>
      </w:rPr>
      <w:t xml:space="preserve">    </w:t>
    </w:r>
    <w:r>
      <w:rPr>
        <w:rFonts w:ascii="Garamond" w:hAnsi="Garamond" w:cs="Arial"/>
      </w:rPr>
      <w:t xml:space="preserve">    </w:t>
    </w:r>
    <w:r w:rsidRPr="007714A3">
      <w:rPr>
        <w:rFonts w:ascii="Garamond" w:hAnsi="Garamond" w:cs="Arial"/>
      </w:rPr>
      <w:t xml:space="preserve"> </w:t>
    </w:r>
    <w:r w:rsidRPr="007714A3">
      <w:rPr>
        <w:rFonts w:ascii="Garamond" w:hAnsi="Garamond" w:cs="Arial"/>
        <w:b/>
      </w:rPr>
      <w:t>MUNICÍPIO DE SANTO ANTONIO DO SUDOESTE</w:t>
    </w:r>
  </w:p>
  <w:p w:rsidR="0026784F" w:rsidRPr="007714A3" w:rsidRDefault="0026784F" w:rsidP="0026784F">
    <w:pPr>
      <w:jc w:val="center"/>
      <w:rPr>
        <w:rFonts w:ascii="Garamond" w:hAnsi="Garamond" w:cs="Arial"/>
        <w:sz w:val="20"/>
        <w:szCs w:val="20"/>
      </w:rPr>
    </w:pPr>
    <w:r w:rsidRPr="007714A3">
      <w:rPr>
        <w:rFonts w:ascii="Garamond" w:hAnsi="Garamond" w:cs="Arial"/>
        <w:sz w:val="20"/>
        <w:szCs w:val="20"/>
      </w:rPr>
      <w:t>ESTADO DO PARANÁ</w:t>
    </w:r>
  </w:p>
  <w:p w:rsidR="0026784F" w:rsidRDefault="002678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C2BB2"/>
    <w:multiLevelType w:val="hybridMultilevel"/>
    <w:tmpl w:val="29BC6354"/>
    <w:lvl w:ilvl="0" w:tplc="7EA046B0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45503"/>
    <w:multiLevelType w:val="hybridMultilevel"/>
    <w:tmpl w:val="69FC7B84"/>
    <w:lvl w:ilvl="0" w:tplc="B7A24AD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2523F"/>
    <w:multiLevelType w:val="hybridMultilevel"/>
    <w:tmpl w:val="EBDAB7F2"/>
    <w:lvl w:ilvl="0" w:tplc="14B48DBC">
      <w:start w:val="1"/>
      <w:numFmt w:val="upperRoman"/>
      <w:lvlText w:val="%1-"/>
      <w:lvlJc w:val="left"/>
      <w:pPr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00F"/>
    <w:rsid w:val="000029D6"/>
    <w:rsid w:val="00003481"/>
    <w:rsid w:val="00006EE6"/>
    <w:rsid w:val="000102B6"/>
    <w:rsid w:val="00013AED"/>
    <w:rsid w:val="00022260"/>
    <w:rsid w:val="0002633A"/>
    <w:rsid w:val="00030C07"/>
    <w:rsid w:val="00041C9E"/>
    <w:rsid w:val="0005110E"/>
    <w:rsid w:val="00055FB9"/>
    <w:rsid w:val="00063E1F"/>
    <w:rsid w:val="00067BC6"/>
    <w:rsid w:val="00072388"/>
    <w:rsid w:val="0007302B"/>
    <w:rsid w:val="000879ED"/>
    <w:rsid w:val="000905FA"/>
    <w:rsid w:val="000956DA"/>
    <w:rsid w:val="00095FB9"/>
    <w:rsid w:val="00097790"/>
    <w:rsid w:val="000A4131"/>
    <w:rsid w:val="000A65DB"/>
    <w:rsid w:val="000B5B43"/>
    <w:rsid w:val="000C0781"/>
    <w:rsid w:val="000C31D2"/>
    <w:rsid w:val="000C6B96"/>
    <w:rsid w:val="000C7479"/>
    <w:rsid w:val="000D4D43"/>
    <w:rsid w:val="000F3F98"/>
    <w:rsid w:val="000F4796"/>
    <w:rsid w:val="000F775A"/>
    <w:rsid w:val="001048D9"/>
    <w:rsid w:val="001143B2"/>
    <w:rsid w:val="00121070"/>
    <w:rsid w:val="00125ED9"/>
    <w:rsid w:val="001373BE"/>
    <w:rsid w:val="00146D9D"/>
    <w:rsid w:val="00146E9E"/>
    <w:rsid w:val="00151579"/>
    <w:rsid w:val="0015450D"/>
    <w:rsid w:val="00162BA0"/>
    <w:rsid w:val="00164907"/>
    <w:rsid w:val="001649CB"/>
    <w:rsid w:val="00177B95"/>
    <w:rsid w:val="00180F7C"/>
    <w:rsid w:val="001812C9"/>
    <w:rsid w:val="00182E43"/>
    <w:rsid w:val="0018529B"/>
    <w:rsid w:val="00191260"/>
    <w:rsid w:val="001972D6"/>
    <w:rsid w:val="001A0805"/>
    <w:rsid w:val="001A26D8"/>
    <w:rsid w:val="001A6099"/>
    <w:rsid w:val="001B5EEF"/>
    <w:rsid w:val="001C768F"/>
    <w:rsid w:val="001E1967"/>
    <w:rsid w:val="001E26E7"/>
    <w:rsid w:val="001E3375"/>
    <w:rsid w:val="001F1018"/>
    <w:rsid w:val="001F2419"/>
    <w:rsid w:val="001F3319"/>
    <w:rsid w:val="001F3963"/>
    <w:rsid w:val="001F45E5"/>
    <w:rsid w:val="001F71EC"/>
    <w:rsid w:val="001F7AC8"/>
    <w:rsid w:val="00202532"/>
    <w:rsid w:val="00204F8C"/>
    <w:rsid w:val="00205DF6"/>
    <w:rsid w:val="00205FEE"/>
    <w:rsid w:val="00210FF6"/>
    <w:rsid w:val="00214912"/>
    <w:rsid w:val="00215016"/>
    <w:rsid w:val="0021531A"/>
    <w:rsid w:val="00215CCC"/>
    <w:rsid w:val="00220102"/>
    <w:rsid w:val="00225C80"/>
    <w:rsid w:val="00226FF9"/>
    <w:rsid w:val="00237671"/>
    <w:rsid w:val="002412A6"/>
    <w:rsid w:val="002461FB"/>
    <w:rsid w:val="00247DCE"/>
    <w:rsid w:val="00262EF1"/>
    <w:rsid w:val="0026784F"/>
    <w:rsid w:val="00273D42"/>
    <w:rsid w:val="00277A3F"/>
    <w:rsid w:val="00277E14"/>
    <w:rsid w:val="002A04C2"/>
    <w:rsid w:val="002A335F"/>
    <w:rsid w:val="002B2292"/>
    <w:rsid w:val="002B5002"/>
    <w:rsid w:val="002B6412"/>
    <w:rsid w:val="002B767D"/>
    <w:rsid w:val="002C00B3"/>
    <w:rsid w:val="002C4416"/>
    <w:rsid w:val="002D0041"/>
    <w:rsid w:val="002D3BCB"/>
    <w:rsid w:val="002D59FA"/>
    <w:rsid w:val="002E0946"/>
    <w:rsid w:val="002F14D8"/>
    <w:rsid w:val="002F31EB"/>
    <w:rsid w:val="002F7B71"/>
    <w:rsid w:val="00300BC1"/>
    <w:rsid w:val="00303855"/>
    <w:rsid w:val="003208B1"/>
    <w:rsid w:val="00323157"/>
    <w:rsid w:val="0032344E"/>
    <w:rsid w:val="0032505C"/>
    <w:rsid w:val="00326B89"/>
    <w:rsid w:val="00327261"/>
    <w:rsid w:val="00327C95"/>
    <w:rsid w:val="00331D33"/>
    <w:rsid w:val="003370B1"/>
    <w:rsid w:val="00351A6A"/>
    <w:rsid w:val="00361743"/>
    <w:rsid w:val="003665AE"/>
    <w:rsid w:val="00372ADF"/>
    <w:rsid w:val="003734C2"/>
    <w:rsid w:val="00374F62"/>
    <w:rsid w:val="003820DC"/>
    <w:rsid w:val="00382812"/>
    <w:rsid w:val="0038620E"/>
    <w:rsid w:val="003872C1"/>
    <w:rsid w:val="003911C3"/>
    <w:rsid w:val="0039219F"/>
    <w:rsid w:val="00396D21"/>
    <w:rsid w:val="00396F03"/>
    <w:rsid w:val="003A13EC"/>
    <w:rsid w:val="003C1CC0"/>
    <w:rsid w:val="003C3237"/>
    <w:rsid w:val="003C65CC"/>
    <w:rsid w:val="003D5916"/>
    <w:rsid w:val="003D643F"/>
    <w:rsid w:val="003E2802"/>
    <w:rsid w:val="003E5E7E"/>
    <w:rsid w:val="003F4772"/>
    <w:rsid w:val="003F5004"/>
    <w:rsid w:val="003F7823"/>
    <w:rsid w:val="003F7E25"/>
    <w:rsid w:val="00402413"/>
    <w:rsid w:val="004041A7"/>
    <w:rsid w:val="004100CC"/>
    <w:rsid w:val="00416CAB"/>
    <w:rsid w:val="00421BA1"/>
    <w:rsid w:val="00423E77"/>
    <w:rsid w:val="00425CF5"/>
    <w:rsid w:val="00426059"/>
    <w:rsid w:val="00443D18"/>
    <w:rsid w:val="0044696C"/>
    <w:rsid w:val="00450367"/>
    <w:rsid w:val="00455198"/>
    <w:rsid w:val="004603C1"/>
    <w:rsid w:val="004708C6"/>
    <w:rsid w:val="00477128"/>
    <w:rsid w:val="004854C2"/>
    <w:rsid w:val="0048762F"/>
    <w:rsid w:val="00490181"/>
    <w:rsid w:val="00491BAA"/>
    <w:rsid w:val="004A1ED9"/>
    <w:rsid w:val="004A3448"/>
    <w:rsid w:val="004A35C4"/>
    <w:rsid w:val="004A56EB"/>
    <w:rsid w:val="004A5BB5"/>
    <w:rsid w:val="004A6A6A"/>
    <w:rsid w:val="004C62F2"/>
    <w:rsid w:val="004C76AE"/>
    <w:rsid w:val="004D0BD8"/>
    <w:rsid w:val="004D1D86"/>
    <w:rsid w:val="004D45B4"/>
    <w:rsid w:val="004D6CA2"/>
    <w:rsid w:val="004E04CF"/>
    <w:rsid w:val="004E0E28"/>
    <w:rsid w:val="004E138E"/>
    <w:rsid w:val="004E18A6"/>
    <w:rsid w:val="004E1BFC"/>
    <w:rsid w:val="004E425F"/>
    <w:rsid w:val="004E67D0"/>
    <w:rsid w:val="004F12BF"/>
    <w:rsid w:val="004F2951"/>
    <w:rsid w:val="00500034"/>
    <w:rsid w:val="00502196"/>
    <w:rsid w:val="00505F8E"/>
    <w:rsid w:val="00506B5F"/>
    <w:rsid w:val="005105CB"/>
    <w:rsid w:val="00532243"/>
    <w:rsid w:val="00536437"/>
    <w:rsid w:val="00551EB2"/>
    <w:rsid w:val="005559E3"/>
    <w:rsid w:val="00564E80"/>
    <w:rsid w:val="00573870"/>
    <w:rsid w:val="0057470A"/>
    <w:rsid w:val="005771F4"/>
    <w:rsid w:val="005834F6"/>
    <w:rsid w:val="00586756"/>
    <w:rsid w:val="00586C80"/>
    <w:rsid w:val="00587956"/>
    <w:rsid w:val="005B01CF"/>
    <w:rsid w:val="005B1F3F"/>
    <w:rsid w:val="005B2F42"/>
    <w:rsid w:val="005B329B"/>
    <w:rsid w:val="005B57B4"/>
    <w:rsid w:val="005C0284"/>
    <w:rsid w:val="005C4D5E"/>
    <w:rsid w:val="005D4157"/>
    <w:rsid w:val="005D5F60"/>
    <w:rsid w:val="005E1171"/>
    <w:rsid w:val="005F13AD"/>
    <w:rsid w:val="005F2452"/>
    <w:rsid w:val="005F78B7"/>
    <w:rsid w:val="006018DE"/>
    <w:rsid w:val="0061520F"/>
    <w:rsid w:val="00621E56"/>
    <w:rsid w:val="00623DC0"/>
    <w:rsid w:val="00631537"/>
    <w:rsid w:val="00631E7A"/>
    <w:rsid w:val="0063259B"/>
    <w:rsid w:val="00640F36"/>
    <w:rsid w:val="0064392B"/>
    <w:rsid w:val="00655BC2"/>
    <w:rsid w:val="00661437"/>
    <w:rsid w:val="00674D7C"/>
    <w:rsid w:val="006751E9"/>
    <w:rsid w:val="006A0E80"/>
    <w:rsid w:val="006C47D3"/>
    <w:rsid w:val="006E798C"/>
    <w:rsid w:val="006F3B45"/>
    <w:rsid w:val="006F428D"/>
    <w:rsid w:val="006F71F4"/>
    <w:rsid w:val="00704AA3"/>
    <w:rsid w:val="00710FD2"/>
    <w:rsid w:val="00712263"/>
    <w:rsid w:val="00714F27"/>
    <w:rsid w:val="00717986"/>
    <w:rsid w:val="007223D2"/>
    <w:rsid w:val="007325E2"/>
    <w:rsid w:val="007342D0"/>
    <w:rsid w:val="007450D1"/>
    <w:rsid w:val="00752D04"/>
    <w:rsid w:val="00752E05"/>
    <w:rsid w:val="00753BB4"/>
    <w:rsid w:val="00761ECD"/>
    <w:rsid w:val="00764935"/>
    <w:rsid w:val="00766FBC"/>
    <w:rsid w:val="0076704D"/>
    <w:rsid w:val="00782F06"/>
    <w:rsid w:val="007847CC"/>
    <w:rsid w:val="007852BC"/>
    <w:rsid w:val="00787092"/>
    <w:rsid w:val="00793263"/>
    <w:rsid w:val="00793576"/>
    <w:rsid w:val="00795B95"/>
    <w:rsid w:val="007B2807"/>
    <w:rsid w:val="007C063E"/>
    <w:rsid w:val="007D6A84"/>
    <w:rsid w:val="007D7D21"/>
    <w:rsid w:val="007E4488"/>
    <w:rsid w:val="007E4E90"/>
    <w:rsid w:val="007E7547"/>
    <w:rsid w:val="007E763E"/>
    <w:rsid w:val="007F30A2"/>
    <w:rsid w:val="00803A51"/>
    <w:rsid w:val="008044BF"/>
    <w:rsid w:val="00807BF8"/>
    <w:rsid w:val="00814036"/>
    <w:rsid w:val="0082024B"/>
    <w:rsid w:val="008249C7"/>
    <w:rsid w:val="00826809"/>
    <w:rsid w:val="00830630"/>
    <w:rsid w:val="00831BC3"/>
    <w:rsid w:val="00836190"/>
    <w:rsid w:val="00836AAD"/>
    <w:rsid w:val="008405D3"/>
    <w:rsid w:val="00845798"/>
    <w:rsid w:val="0084736C"/>
    <w:rsid w:val="008549AD"/>
    <w:rsid w:val="00862389"/>
    <w:rsid w:val="00865DA4"/>
    <w:rsid w:val="00871054"/>
    <w:rsid w:val="00894474"/>
    <w:rsid w:val="008A0468"/>
    <w:rsid w:val="008A166E"/>
    <w:rsid w:val="008A74E2"/>
    <w:rsid w:val="008B08C8"/>
    <w:rsid w:val="008B0C04"/>
    <w:rsid w:val="008B1CCD"/>
    <w:rsid w:val="008B49C2"/>
    <w:rsid w:val="008B7D7A"/>
    <w:rsid w:val="008C157F"/>
    <w:rsid w:val="008C2C81"/>
    <w:rsid w:val="008C6057"/>
    <w:rsid w:val="008C6C42"/>
    <w:rsid w:val="008D0214"/>
    <w:rsid w:val="008D27A9"/>
    <w:rsid w:val="008E019B"/>
    <w:rsid w:val="00910C51"/>
    <w:rsid w:val="009135A5"/>
    <w:rsid w:val="00914E3A"/>
    <w:rsid w:val="0091676A"/>
    <w:rsid w:val="009172C5"/>
    <w:rsid w:val="00924C6D"/>
    <w:rsid w:val="0093030D"/>
    <w:rsid w:val="00931EC6"/>
    <w:rsid w:val="00931FCF"/>
    <w:rsid w:val="00932639"/>
    <w:rsid w:val="009539F9"/>
    <w:rsid w:val="00954889"/>
    <w:rsid w:val="009549A5"/>
    <w:rsid w:val="00955F90"/>
    <w:rsid w:val="009567D5"/>
    <w:rsid w:val="009579DD"/>
    <w:rsid w:val="00962326"/>
    <w:rsid w:val="00964DB3"/>
    <w:rsid w:val="00984707"/>
    <w:rsid w:val="0098541A"/>
    <w:rsid w:val="00987395"/>
    <w:rsid w:val="009901FA"/>
    <w:rsid w:val="00990D24"/>
    <w:rsid w:val="00993784"/>
    <w:rsid w:val="009960D8"/>
    <w:rsid w:val="009A275E"/>
    <w:rsid w:val="009A5797"/>
    <w:rsid w:val="009A5BDB"/>
    <w:rsid w:val="009B1ACD"/>
    <w:rsid w:val="009B202B"/>
    <w:rsid w:val="009C47C0"/>
    <w:rsid w:val="009D0FF0"/>
    <w:rsid w:val="009E05C5"/>
    <w:rsid w:val="009E139D"/>
    <w:rsid w:val="009F046E"/>
    <w:rsid w:val="009F2359"/>
    <w:rsid w:val="009F2DEC"/>
    <w:rsid w:val="00A05010"/>
    <w:rsid w:val="00A105FA"/>
    <w:rsid w:val="00A1122E"/>
    <w:rsid w:val="00A17DC5"/>
    <w:rsid w:val="00A2204E"/>
    <w:rsid w:val="00A25CB0"/>
    <w:rsid w:val="00A35BFB"/>
    <w:rsid w:val="00A429DC"/>
    <w:rsid w:val="00A44794"/>
    <w:rsid w:val="00A453FA"/>
    <w:rsid w:val="00A4738F"/>
    <w:rsid w:val="00A5533E"/>
    <w:rsid w:val="00A55720"/>
    <w:rsid w:val="00A62E84"/>
    <w:rsid w:val="00A67AE8"/>
    <w:rsid w:val="00A72278"/>
    <w:rsid w:val="00A74016"/>
    <w:rsid w:val="00A81690"/>
    <w:rsid w:val="00A9533D"/>
    <w:rsid w:val="00A95D79"/>
    <w:rsid w:val="00AA3B39"/>
    <w:rsid w:val="00AB4672"/>
    <w:rsid w:val="00AB7CA3"/>
    <w:rsid w:val="00AC1010"/>
    <w:rsid w:val="00AC3433"/>
    <w:rsid w:val="00AC7719"/>
    <w:rsid w:val="00AD0961"/>
    <w:rsid w:val="00AD7ADD"/>
    <w:rsid w:val="00AF07BF"/>
    <w:rsid w:val="00B00C55"/>
    <w:rsid w:val="00B0100F"/>
    <w:rsid w:val="00B04650"/>
    <w:rsid w:val="00B14EC1"/>
    <w:rsid w:val="00B16FCB"/>
    <w:rsid w:val="00B22801"/>
    <w:rsid w:val="00B25A62"/>
    <w:rsid w:val="00B27CA2"/>
    <w:rsid w:val="00B42485"/>
    <w:rsid w:val="00B4338D"/>
    <w:rsid w:val="00B52F0E"/>
    <w:rsid w:val="00B5320F"/>
    <w:rsid w:val="00B54063"/>
    <w:rsid w:val="00B54906"/>
    <w:rsid w:val="00B576EF"/>
    <w:rsid w:val="00B605B7"/>
    <w:rsid w:val="00B63F6E"/>
    <w:rsid w:val="00B66FF3"/>
    <w:rsid w:val="00B67469"/>
    <w:rsid w:val="00B72508"/>
    <w:rsid w:val="00B81969"/>
    <w:rsid w:val="00B838C6"/>
    <w:rsid w:val="00B84766"/>
    <w:rsid w:val="00B9138C"/>
    <w:rsid w:val="00B9177B"/>
    <w:rsid w:val="00B9465E"/>
    <w:rsid w:val="00BA1D97"/>
    <w:rsid w:val="00BA5F09"/>
    <w:rsid w:val="00BB6DCE"/>
    <w:rsid w:val="00BC4295"/>
    <w:rsid w:val="00BD3F67"/>
    <w:rsid w:val="00BD5B4E"/>
    <w:rsid w:val="00BE3F57"/>
    <w:rsid w:val="00BE472F"/>
    <w:rsid w:val="00BE478F"/>
    <w:rsid w:val="00BE76C5"/>
    <w:rsid w:val="00BF5529"/>
    <w:rsid w:val="00C02E0F"/>
    <w:rsid w:val="00C049B7"/>
    <w:rsid w:val="00C04F71"/>
    <w:rsid w:val="00C058C6"/>
    <w:rsid w:val="00C06014"/>
    <w:rsid w:val="00C13FB1"/>
    <w:rsid w:val="00C24AFE"/>
    <w:rsid w:val="00C463D2"/>
    <w:rsid w:val="00C54BC7"/>
    <w:rsid w:val="00C65D44"/>
    <w:rsid w:val="00C73DA5"/>
    <w:rsid w:val="00C8766D"/>
    <w:rsid w:val="00C9254B"/>
    <w:rsid w:val="00CA0711"/>
    <w:rsid w:val="00CA4EBF"/>
    <w:rsid w:val="00CB1170"/>
    <w:rsid w:val="00CC0660"/>
    <w:rsid w:val="00CC19D9"/>
    <w:rsid w:val="00CD6091"/>
    <w:rsid w:val="00CE3A2B"/>
    <w:rsid w:val="00CE50AB"/>
    <w:rsid w:val="00D042D1"/>
    <w:rsid w:val="00D07465"/>
    <w:rsid w:val="00D075CB"/>
    <w:rsid w:val="00D07CD0"/>
    <w:rsid w:val="00D128EA"/>
    <w:rsid w:val="00D1378C"/>
    <w:rsid w:val="00D21BB8"/>
    <w:rsid w:val="00D275A3"/>
    <w:rsid w:val="00D340E5"/>
    <w:rsid w:val="00D37582"/>
    <w:rsid w:val="00D460C7"/>
    <w:rsid w:val="00D507AE"/>
    <w:rsid w:val="00D5419F"/>
    <w:rsid w:val="00D62986"/>
    <w:rsid w:val="00D63F80"/>
    <w:rsid w:val="00D71679"/>
    <w:rsid w:val="00D71CD1"/>
    <w:rsid w:val="00D8206D"/>
    <w:rsid w:val="00D85F4F"/>
    <w:rsid w:val="00DA0E9E"/>
    <w:rsid w:val="00DA26AE"/>
    <w:rsid w:val="00DA3361"/>
    <w:rsid w:val="00DA4357"/>
    <w:rsid w:val="00DC02FA"/>
    <w:rsid w:val="00DC14A4"/>
    <w:rsid w:val="00DD4063"/>
    <w:rsid w:val="00DD4AAB"/>
    <w:rsid w:val="00DE541A"/>
    <w:rsid w:val="00DE7D2B"/>
    <w:rsid w:val="00DF15CE"/>
    <w:rsid w:val="00DF33FB"/>
    <w:rsid w:val="00DF4E27"/>
    <w:rsid w:val="00DF5A49"/>
    <w:rsid w:val="00DF6111"/>
    <w:rsid w:val="00E0565B"/>
    <w:rsid w:val="00E05EC3"/>
    <w:rsid w:val="00E1512F"/>
    <w:rsid w:val="00E15570"/>
    <w:rsid w:val="00E272C0"/>
    <w:rsid w:val="00E27595"/>
    <w:rsid w:val="00E35F4B"/>
    <w:rsid w:val="00E37AF7"/>
    <w:rsid w:val="00E4459B"/>
    <w:rsid w:val="00E60324"/>
    <w:rsid w:val="00E6397F"/>
    <w:rsid w:val="00E75C19"/>
    <w:rsid w:val="00E763C3"/>
    <w:rsid w:val="00E83652"/>
    <w:rsid w:val="00EB05E8"/>
    <w:rsid w:val="00EB1325"/>
    <w:rsid w:val="00EB1D13"/>
    <w:rsid w:val="00EB2B89"/>
    <w:rsid w:val="00EC1C8E"/>
    <w:rsid w:val="00EC57FF"/>
    <w:rsid w:val="00ED054D"/>
    <w:rsid w:val="00ED38CE"/>
    <w:rsid w:val="00EF0D93"/>
    <w:rsid w:val="00EF6879"/>
    <w:rsid w:val="00EF7250"/>
    <w:rsid w:val="00F05ACB"/>
    <w:rsid w:val="00F10662"/>
    <w:rsid w:val="00F11F2D"/>
    <w:rsid w:val="00F1304B"/>
    <w:rsid w:val="00F21B7F"/>
    <w:rsid w:val="00F23030"/>
    <w:rsid w:val="00F27259"/>
    <w:rsid w:val="00F30E66"/>
    <w:rsid w:val="00F41CF3"/>
    <w:rsid w:val="00F61A51"/>
    <w:rsid w:val="00F62410"/>
    <w:rsid w:val="00F649D1"/>
    <w:rsid w:val="00F711D7"/>
    <w:rsid w:val="00F735BD"/>
    <w:rsid w:val="00F75DF1"/>
    <w:rsid w:val="00F87628"/>
    <w:rsid w:val="00F9688F"/>
    <w:rsid w:val="00F96DAB"/>
    <w:rsid w:val="00FA1A8A"/>
    <w:rsid w:val="00FA7033"/>
    <w:rsid w:val="00FA7227"/>
    <w:rsid w:val="00FC187A"/>
    <w:rsid w:val="00FD061F"/>
    <w:rsid w:val="00FD2194"/>
    <w:rsid w:val="00FD3C8B"/>
    <w:rsid w:val="00FE2BE4"/>
    <w:rsid w:val="00FF3C32"/>
    <w:rsid w:val="00FF6038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14036"/>
    <w:pPr>
      <w:keepNext/>
      <w:jc w:val="center"/>
      <w:outlineLvl w:val="0"/>
    </w:pPr>
    <w:rPr>
      <w:rFonts w:ascii="Arial" w:eastAsia="Arial Unicode MS" w:hAnsi="Arial" w:cs="Arial"/>
      <w:b/>
      <w:color w:val="000000"/>
      <w:spacing w:val="20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har"/>
    <w:qFormat/>
    <w:rsid w:val="00814036"/>
    <w:pPr>
      <w:keepNext/>
      <w:jc w:val="center"/>
      <w:outlineLvl w:val="1"/>
    </w:pPr>
    <w:rPr>
      <w:rFonts w:ascii="Arial" w:eastAsia="Arial Unicode MS" w:hAnsi="Arial" w:cs="Arial"/>
      <w:bCs/>
      <w:color w:val="000000"/>
      <w:spacing w:val="20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69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CorpodetextoNegritoChar">
    <w:name w:val="Estilo Corpo de texto + Negrito Char"/>
    <w:basedOn w:val="Fontepargpadro"/>
    <w:rsid w:val="00B0100F"/>
    <w:rPr>
      <w:rFonts w:ascii="Futura Lt BT" w:hAnsi="Futura Lt BT"/>
      <w:b/>
      <w:bCs/>
      <w:noProof w:val="0"/>
      <w:sz w:val="24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990D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0D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D3F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3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38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814036"/>
    <w:rPr>
      <w:rFonts w:ascii="Arial" w:eastAsia="Arial Unicode MS" w:hAnsi="Arial" w:cs="Arial"/>
      <w:b/>
      <w:color w:val="000000"/>
      <w:spacing w:val="20"/>
      <w:sz w:val="24"/>
      <w:szCs w:val="24"/>
      <w:u w:val="single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har">
    <w:name w:val="Título 2 Char"/>
    <w:basedOn w:val="Fontepargpadro"/>
    <w:link w:val="Ttulo2"/>
    <w:rsid w:val="00814036"/>
    <w:rPr>
      <w:rFonts w:ascii="Arial" w:eastAsia="Arial Unicode MS" w:hAnsi="Arial" w:cs="Arial"/>
      <w:bCs/>
      <w:color w:val="000000"/>
      <w:spacing w:val="20"/>
      <w:sz w:val="24"/>
      <w:szCs w:val="24"/>
      <w:u w:val="single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odetexto">
    <w:name w:val="Body Text"/>
    <w:basedOn w:val="Normal"/>
    <w:link w:val="CorpodetextoChar"/>
    <w:rsid w:val="00814036"/>
    <w:pPr>
      <w:tabs>
        <w:tab w:val="left" w:pos="640"/>
      </w:tabs>
      <w:jc w:val="both"/>
    </w:pPr>
    <w:rPr>
      <w:rFonts w:ascii="Arial" w:hAnsi="Arial" w:cs="Arial"/>
      <w:bCs/>
      <w:color w:val="000000"/>
      <w:spacing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orpodetextoChar">
    <w:name w:val="Corpo de texto Char"/>
    <w:basedOn w:val="Fontepargpadro"/>
    <w:link w:val="Corpodetexto"/>
    <w:rsid w:val="00814036"/>
    <w:rPr>
      <w:rFonts w:ascii="Arial" w:eastAsia="Times New Roman" w:hAnsi="Arial" w:cs="Arial"/>
      <w:bCs/>
      <w:color w:val="000000"/>
      <w:spacing w:val="20"/>
      <w:sz w:val="24"/>
      <w:szCs w:val="24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ecuodecorpodetexto">
    <w:name w:val="Body Text Indent"/>
    <w:basedOn w:val="Normal"/>
    <w:link w:val="RecuodecorpodetextoChar"/>
    <w:rsid w:val="00814036"/>
    <w:pPr>
      <w:ind w:left="2720"/>
    </w:pPr>
    <w:rPr>
      <w:rFonts w:ascii="Arial" w:hAnsi="Arial" w:cs="Arial"/>
      <w:bCs/>
      <w:color w:val="000000"/>
      <w:spacing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RecuodecorpodetextoChar">
    <w:name w:val="Recuo de corpo de texto Char"/>
    <w:basedOn w:val="Fontepargpadro"/>
    <w:link w:val="Recuodecorpodetexto"/>
    <w:rsid w:val="00814036"/>
    <w:rPr>
      <w:rFonts w:ascii="Arial" w:eastAsia="Times New Roman" w:hAnsi="Arial" w:cs="Arial"/>
      <w:bCs/>
      <w:color w:val="000000"/>
      <w:spacing w:val="20"/>
      <w:sz w:val="24"/>
      <w:szCs w:val="24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alWeb">
    <w:name w:val="Normal (Web)"/>
    <w:basedOn w:val="Normal"/>
    <w:uiPriority w:val="99"/>
    <w:rsid w:val="006F71F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tulo">
    <w:name w:val="Title"/>
    <w:basedOn w:val="Normal"/>
    <w:link w:val="TtuloChar"/>
    <w:qFormat/>
    <w:rsid w:val="00E60324"/>
    <w:pPr>
      <w:jc w:val="center"/>
    </w:pPr>
    <w:rPr>
      <w:rFonts w:ascii="Arial" w:hAnsi="Arial"/>
      <w:b/>
      <w:bCs/>
      <w:sz w:val="32"/>
    </w:rPr>
  </w:style>
  <w:style w:type="character" w:customStyle="1" w:styleId="TtuloChar">
    <w:name w:val="Título Char"/>
    <w:basedOn w:val="Fontepargpadro"/>
    <w:link w:val="Ttulo"/>
    <w:rsid w:val="00E60324"/>
    <w:rPr>
      <w:rFonts w:ascii="Arial" w:eastAsia="Times New Roman" w:hAnsi="Arial" w:cs="Times New Roman"/>
      <w:b/>
      <w:bCs/>
      <w:sz w:val="32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13FB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69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14036"/>
    <w:pPr>
      <w:keepNext/>
      <w:jc w:val="center"/>
      <w:outlineLvl w:val="0"/>
    </w:pPr>
    <w:rPr>
      <w:rFonts w:ascii="Arial" w:eastAsia="Arial Unicode MS" w:hAnsi="Arial" w:cs="Arial"/>
      <w:b/>
      <w:color w:val="000000"/>
      <w:spacing w:val="20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har"/>
    <w:qFormat/>
    <w:rsid w:val="00814036"/>
    <w:pPr>
      <w:keepNext/>
      <w:jc w:val="center"/>
      <w:outlineLvl w:val="1"/>
    </w:pPr>
    <w:rPr>
      <w:rFonts w:ascii="Arial" w:eastAsia="Arial Unicode MS" w:hAnsi="Arial" w:cs="Arial"/>
      <w:bCs/>
      <w:color w:val="000000"/>
      <w:spacing w:val="20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69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CorpodetextoNegritoChar">
    <w:name w:val="Estilo Corpo de texto + Negrito Char"/>
    <w:basedOn w:val="Fontepargpadro"/>
    <w:rsid w:val="00B0100F"/>
    <w:rPr>
      <w:rFonts w:ascii="Futura Lt BT" w:hAnsi="Futura Lt BT"/>
      <w:b/>
      <w:bCs/>
      <w:noProof w:val="0"/>
      <w:sz w:val="24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990D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0D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D3F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3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38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814036"/>
    <w:rPr>
      <w:rFonts w:ascii="Arial" w:eastAsia="Arial Unicode MS" w:hAnsi="Arial" w:cs="Arial"/>
      <w:b/>
      <w:color w:val="000000"/>
      <w:spacing w:val="20"/>
      <w:sz w:val="24"/>
      <w:szCs w:val="24"/>
      <w:u w:val="single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har">
    <w:name w:val="Título 2 Char"/>
    <w:basedOn w:val="Fontepargpadro"/>
    <w:link w:val="Ttulo2"/>
    <w:rsid w:val="00814036"/>
    <w:rPr>
      <w:rFonts w:ascii="Arial" w:eastAsia="Arial Unicode MS" w:hAnsi="Arial" w:cs="Arial"/>
      <w:bCs/>
      <w:color w:val="000000"/>
      <w:spacing w:val="20"/>
      <w:sz w:val="24"/>
      <w:szCs w:val="24"/>
      <w:u w:val="single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odetexto">
    <w:name w:val="Body Text"/>
    <w:basedOn w:val="Normal"/>
    <w:link w:val="CorpodetextoChar"/>
    <w:rsid w:val="00814036"/>
    <w:pPr>
      <w:tabs>
        <w:tab w:val="left" w:pos="640"/>
      </w:tabs>
      <w:jc w:val="both"/>
    </w:pPr>
    <w:rPr>
      <w:rFonts w:ascii="Arial" w:hAnsi="Arial" w:cs="Arial"/>
      <w:bCs/>
      <w:color w:val="000000"/>
      <w:spacing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orpodetextoChar">
    <w:name w:val="Corpo de texto Char"/>
    <w:basedOn w:val="Fontepargpadro"/>
    <w:link w:val="Corpodetexto"/>
    <w:rsid w:val="00814036"/>
    <w:rPr>
      <w:rFonts w:ascii="Arial" w:eastAsia="Times New Roman" w:hAnsi="Arial" w:cs="Arial"/>
      <w:bCs/>
      <w:color w:val="000000"/>
      <w:spacing w:val="20"/>
      <w:sz w:val="24"/>
      <w:szCs w:val="24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ecuodecorpodetexto">
    <w:name w:val="Body Text Indent"/>
    <w:basedOn w:val="Normal"/>
    <w:link w:val="RecuodecorpodetextoChar"/>
    <w:rsid w:val="00814036"/>
    <w:pPr>
      <w:ind w:left="2720"/>
    </w:pPr>
    <w:rPr>
      <w:rFonts w:ascii="Arial" w:hAnsi="Arial" w:cs="Arial"/>
      <w:bCs/>
      <w:color w:val="000000"/>
      <w:spacing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RecuodecorpodetextoChar">
    <w:name w:val="Recuo de corpo de texto Char"/>
    <w:basedOn w:val="Fontepargpadro"/>
    <w:link w:val="Recuodecorpodetexto"/>
    <w:rsid w:val="00814036"/>
    <w:rPr>
      <w:rFonts w:ascii="Arial" w:eastAsia="Times New Roman" w:hAnsi="Arial" w:cs="Arial"/>
      <w:bCs/>
      <w:color w:val="000000"/>
      <w:spacing w:val="20"/>
      <w:sz w:val="24"/>
      <w:szCs w:val="24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alWeb">
    <w:name w:val="Normal (Web)"/>
    <w:basedOn w:val="Normal"/>
    <w:uiPriority w:val="99"/>
    <w:rsid w:val="006F71F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tulo">
    <w:name w:val="Title"/>
    <w:basedOn w:val="Normal"/>
    <w:link w:val="TtuloChar"/>
    <w:qFormat/>
    <w:rsid w:val="00E60324"/>
    <w:pPr>
      <w:jc w:val="center"/>
    </w:pPr>
    <w:rPr>
      <w:rFonts w:ascii="Arial" w:hAnsi="Arial"/>
      <w:b/>
      <w:bCs/>
      <w:sz w:val="32"/>
    </w:rPr>
  </w:style>
  <w:style w:type="character" w:customStyle="1" w:styleId="TtuloChar">
    <w:name w:val="Título Char"/>
    <w:basedOn w:val="Fontepargpadro"/>
    <w:link w:val="Ttulo"/>
    <w:rsid w:val="00E60324"/>
    <w:rPr>
      <w:rFonts w:ascii="Arial" w:eastAsia="Times New Roman" w:hAnsi="Arial" w:cs="Times New Roman"/>
      <w:b/>
      <w:bCs/>
      <w:sz w:val="32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13FB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69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718EA-5284-41BC-85F7-1E0E4086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Recepção</cp:lastModifiedBy>
  <cp:revision>2</cp:revision>
  <cp:lastPrinted>2023-06-16T13:09:00Z</cp:lastPrinted>
  <dcterms:created xsi:type="dcterms:W3CDTF">2023-07-24T19:32:00Z</dcterms:created>
  <dcterms:modified xsi:type="dcterms:W3CDTF">2023-07-24T19:32:00Z</dcterms:modified>
</cp:coreProperties>
</file>