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A31C" w14:textId="77777777" w:rsidR="007A66C3" w:rsidRPr="007A66C3" w:rsidRDefault="007A66C3" w:rsidP="00213BDD">
      <w:pPr>
        <w:spacing w:after="0" w:line="240" w:lineRule="auto"/>
        <w:rPr>
          <w:b/>
          <w:bCs/>
        </w:rPr>
      </w:pPr>
      <w:r w:rsidRPr="007A66C3">
        <w:rPr>
          <w:b/>
          <w:bCs/>
        </w:rPr>
        <w:t>INDICAÇÃO Nº 136/2025</w:t>
      </w:r>
    </w:p>
    <w:p w14:paraId="214C610F" w14:textId="77777777" w:rsidR="007A66C3" w:rsidRDefault="007A66C3" w:rsidP="00213BDD">
      <w:pPr>
        <w:spacing w:after="0" w:line="240" w:lineRule="auto"/>
      </w:pPr>
      <w:r>
        <w:t>Autor: Vereador Valdir Antônio Carvalho</w:t>
      </w:r>
    </w:p>
    <w:p w14:paraId="0A3447E8" w14:textId="77777777" w:rsidR="007A66C3" w:rsidRDefault="007A66C3" w:rsidP="00213BDD">
      <w:pPr>
        <w:spacing w:after="0" w:line="240" w:lineRule="auto"/>
      </w:pPr>
      <w:r>
        <w:t>Assunto: Construção de duas lombadas em estrada rural</w:t>
      </w:r>
    </w:p>
    <w:p w14:paraId="0657DE11" w14:textId="5B1E2F86" w:rsidR="00213BDD" w:rsidRPr="00213BDD" w:rsidRDefault="00213BDD" w:rsidP="00213BDD">
      <w:pPr>
        <w:ind w:left="3540"/>
        <w:jc w:val="both"/>
      </w:pPr>
      <w:r>
        <w:t xml:space="preserve">Ementa: </w:t>
      </w:r>
      <w:r w:rsidRPr="00213BDD">
        <w:t>Indica ao Poder Executivo Municipal a construção de duas lombadas (redutores de velocidade) na estrada rural que liga a Rodovia Dorival Gabriel Bandeira até o Km 10, nos trechos em frente à Igreja da Comunidade do Cerro Negro e ao acesso à propriedade do Senhor Davi Lorenzetti.</w:t>
      </w:r>
    </w:p>
    <w:p w14:paraId="1B0783F8" w14:textId="77777777" w:rsidR="007A66C3" w:rsidRDefault="007A66C3" w:rsidP="007A66C3">
      <w:r>
        <w:t>Senhor Prefeito,</w:t>
      </w:r>
    </w:p>
    <w:p w14:paraId="0A5E941E" w14:textId="77777777" w:rsidR="007A66C3" w:rsidRDefault="007A66C3" w:rsidP="007A66C3">
      <w:pPr>
        <w:jc w:val="both"/>
      </w:pPr>
      <w:r>
        <w:t>O Vereador que a presente subscreve, no uso de suas atribuições legais e regimentais, indica ao Poder Executivo Municipal, por intermédio do setor competente, a construção de duas lombadas (redutores de velocidade) na estrada rural que liga a Rodovia Dorival Gabriel Bandeira até o Km 10, especificamente nos seguintes pontos:</w:t>
      </w:r>
    </w:p>
    <w:p w14:paraId="69650043" w14:textId="77777777" w:rsidR="007A66C3" w:rsidRDefault="007A66C3" w:rsidP="007A66C3">
      <w:pPr>
        <w:pStyle w:val="PargrafodaLista"/>
        <w:numPr>
          <w:ilvl w:val="0"/>
          <w:numId w:val="1"/>
        </w:numPr>
      </w:pPr>
      <w:r>
        <w:t>Em frente à Igreja da Comunidade do Cerro Negro;</w:t>
      </w:r>
    </w:p>
    <w:p w14:paraId="62C80179" w14:textId="77777777" w:rsidR="007A66C3" w:rsidRDefault="007A66C3" w:rsidP="007A66C3">
      <w:pPr>
        <w:pStyle w:val="PargrafodaLista"/>
        <w:numPr>
          <w:ilvl w:val="0"/>
          <w:numId w:val="1"/>
        </w:numPr>
      </w:pPr>
      <w:r>
        <w:t>Em frente ao acesso à propriedade do Senhor Davi Lorenzetti.</w:t>
      </w:r>
    </w:p>
    <w:p w14:paraId="0A1A663E" w14:textId="77777777" w:rsidR="007A66C3" w:rsidRPr="007A66C3" w:rsidRDefault="007A66C3" w:rsidP="007A66C3">
      <w:pPr>
        <w:rPr>
          <w:b/>
          <w:bCs/>
        </w:rPr>
      </w:pPr>
      <w:r w:rsidRPr="007A66C3">
        <w:rPr>
          <w:b/>
          <w:bCs/>
        </w:rPr>
        <w:t>JUSTIFICATIVA</w:t>
      </w:r>
    </w:p>
    <w:p w14:paraId="31D11FC8" w14:textId="77777777" w:rsidR="007A66C3" w:rsidRDefault="007A66C3" w:rsidP="007A66C3">
      <w:pPr>
        <w:jc w:val="both"/>
      </w:pPr>
      <w:r>
        <w:t>A presente indicação se faz necessária em razão do intenso tráfego de veículos no referido trecho da estrada rural, bem como da alta velocidade praticada por alguns condutores, o que tem gerado riscos constantes à segurança de pedestres, moradores e frequentadores da Igreja da Comunidade do Cerro Negro.</w:t>
      </w:r>
    </w:p>
    <w:p w14:paraId="3EBD0B88" w14:textId="77777777" w:rsidR="007A66C3" w:rsidRDefault="007A66C3" w:rsidP="007A66C3">
      <w:pPr>
        <w:jc w:val="both"/>
      </w:pPr>
      <w:r>
        <w:t>Destaca-se, ainda, que o ponto de acesso à propriedade do Senhor Davi Lorenzetti apresenta circulação frequente de veículos, máquinas agrícolas e pessoas, aumentando significativamente o risco de acidentes.</w:t>
      </w:r>
    </w:p>
    <w:p w14:paraId="75702C02" w14:textId="77777777" w:rsidR="007A66C3" w:rsidRDefault="007A66C3" w:rsidP="007A66C3">
      <w:pPr>
        <w:jc w:val="both"/>
      </w:pPr>
      <w:r>
        <w:t>Dessa forma, a implantação de lombadas nos locais indicados contribuirá para a redução da velocidade, prevenção de acidentes e maior segurança da população local, atendendo a uma reivindicação justa da comunidade.</w:t>
      </w:r>
    </w:p>
    <w:p w14:paraId="3DB1341D" w14:textId="77777777" w:rsidR="007A66C3" w:rsidRDefault="007A66C3" w:rsidP="007A66C3">
      <w:r>
        <w:t xml:space="preserve">Câmara Municipal de Santo Antônio do Sudoeste – PR, 12 de </w:t>
      </w:r>
      <w:proofErr w:type="gramStart"/>
      <w:r>
        <w:t>dezembro  2025</w:t>
      </w:r>
      <w:proofErr w:type="gramEnd"/>
      <w:r>
        <w:t>.</w:t>
      </w:r>
    </w:p>
    <w:p w14:paraId="52291061" w14:textId="77777777" w:rsidR="007A66C3" w:rsidRDefault="007A66C3" w:rsidP="007A66C3"/>
    <w:p w14:paraId="0C663CE5" w14:textId="77777777" w:rsidR="007A66C3" w:rsidRPr="007A66C3" w:rsidRDefault="007A66C3" w:rsidP="007A66C3">
      <w:pPr>
        <w:rPr>
          <w:b/>
          <w:bCs/>
        </w:rPr>
      </w:pPr>
      <w:r w:rsidRPr="007A66C3">
        <w:rPr>
          <w:b/>
          <w:bCs/>
        </w:rPr>
        <w:t>Valdir Antônio Carvalho</w:t>
      </w:r>
    </w:p>
    <w:p w14:paraId="493AE6FF" w14:textId="77777777" w:rsidR="007A66C3" w:rsidRDefault="007A66C3" w:rsidP="007A66C3">
      <w:r>
        <w:t>Vereador</w:t>
      </w:r>
    </w:p>
    <w:sectPr w:rsidR="007A66C3" w:rsidSect="007A66C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71970"/>
    <w:multiLevelType w:val="hybridMultilevel"/>
    <w:tmpl w:val="0F905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97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C3"/>
    <w:rsid w:val="00213BDD"/>
    <w:rsid w:val="007A66C3"/>
    <w:rsid w:val="008A55BA"/>
    <w:rsid w:val="00C3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F1A3"/>
  <w15:chartTrackingRefBased/>
  <w15:docId w15:val="{72289DD2-C5ED-42E1-9B6B-66D97D62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6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6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6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6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6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6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6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66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66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66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66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66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66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6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66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66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66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6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66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6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1447</Characters>
  <Application>Microsoft Office Word</Application>
  <DocSecurity>0</DocSecurity>
  <Lines>35</Lines>
  <Paragraphs>17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dcterms:created xsi:type="dcterms:W3CDTF">2025-12-12T12:25:00Z</dcterms:created>
  <dcterms:modified xsi:type="dcterms:W3CDTF">2025-12-12T12:30:00Z</dcterms:modified>
</cp:coreProperties>
</file>