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E3A6C" w:rsidRDefault="001E3A6C" w:rsidP="001E3A6C">
      <w:pPr>
        <w:spacing w:after="0" w:line="240" w:lineRule="auto"/>
        <w:jc w:val="center"/>
        <w:rPr>
          <w:rFonts w:ascii="Tahoma" w:hAnsi="Tahoma" w:cs="Tahoma"/>
          <w:b/>
        </w:rPr>
      </w:pPr>
    </w:p>
    <w:p w:rsidR="001E3A6C" w:rsidRDefault="001E3A6C" w:rsidP="001E3A6C">
      <w:pPr>
        <w:spacing w:after="0" w:line="240" w:lineRule="auto"/>
        <w:jc w:val="center"/>
        <w:rPr>
          <w:rFonts w:ascii="Tahoma" w:hAnsi="Tahoma" w:cs="Tahoma"/>
          <w:b/>
        </w:rPr>
      </w:pPr>
    </w:p>
    <w:p w:rsidR="00AA7CC1" w:rsidRPr="001E3A6C" w:rsidRDefault="00F93141" w:rsidP="001E3A6C">
      <w:pPr>
        <w:spacing w:after="0" w:line="240" w:lineRule="auto"/>
        <w:jc w:val="center"/>
        <w:rPr>
          <w:rFonts w:ascii="Tahoma" w:hAnsi="Tahoma" w:cs="Tahoma"/>
          <w:b/>
        </w:rPr>
      </w:pPr>
      <w:r w:rsidRPr="001E3A6C">
        <w:rPr>
          <w:rFonts w:ascii="Tahoma" w:hAnsi="Tahoma" w:cs="Tahoma"/>
          <w:b/>
        </w:rPr>
        <w:t>Projeto de Lei N.º</w:t>
      </w:r>
      <w:r w:rsidR="003D2BD5" w:rsidRPr="001E3A6C">
        <w:rPr>
          <w:rFonts w:ascii="Tahoma" w:hAnsi="Tahoma" w:cs="Tahoma"/>
        </w:rPr>
        <w:t xml:space="preserve"> </w:t>
      </w:r>
      <w:r w:rsidR="001E3A6C" w:rsidRPr="001E3A6C">
        <w:rPr>
          <w:rFonts w:ascii="Tahoma" w:hAnsi="Tahoma" w:cs="Tahoma"/>
          <w:b/>
        </w:rPr>
        <w:t>28</w:t>
      </w:r>
      <w:r w:rsidR="003D2BD5" w:rsidRPr="001E3A6C">
        <w:rPr>
          <w:rFonts w:ascii="Tahoma" w:hAnsi="Tahoma" w:cs="Tahoma"/>
          <w:b/>
        </w:rPr>
        <w:t>/202</w:t>
      </w:r>
      <w:r w:rsidR="008E18BD" w:rsidRPr="001E3A6C">
        <w:rPr>
          <w:rFonts w:ascii="Tahoma" w:hAnsi="Tahoma" w:cs="Tahoma"/>
          <w:b/>
        </w:rPr>
        <w:t>5</w:t>
      </w:r>
      <w:r w:rsidR="0002729F" w:rsidRPr="001E3A6C">
        <w:rPr>
          <w:rFonts w:ascii="Tahoma" w:hAnsi="Tahoma" w:cs="Tahoma"/>
          <w:b/>
        </w:rPr>
        <w:t>.</w:t>
      </w:r>
    </w:p>
    <w:p w:rsidR="003D2BD5" w:rsidRDefault="003D2BD5" w:rsidP="001E3A6C">
      <w:pPr>
        <w:spacing w:after="0" w:line="240" w:lineRule="auto"/>
        <w:jc w:val="center"/>
        <w:rPr>
          <w:rFonts w:ascii="Tahoma" w:hAnsi="Tahoma" w:cs="Tahoma"/>
        </w:rPr>
      </w:pPr>
      <w:r w:rsidRPr="001E3A6C">
        <w:rPr>
          <w:rFonts w:ascii="Tahoma" w:hAnsi="Tahoma" w:cs="Tahoma"/>
        </w:rPr>
        <w:t>Autoria: Vereador Cláudio Alain Guterres do Carmo.</w:t>
      </w:r>
    </w:p>
    <w:p w:rsidR="001E3A6C" w:rsidRPr="001E3A6C" w:rsidRDefault="001E3A6C" w:rsidP="001E3A6C">
      <w:pPr>
        <w:spacing w:after="0" w:line="240" w:lineRule="auto"/>
        <w:jc w:val="center"/>
        <w:rPr>
          <w:rFonts w:ascii="Tahoma" w:hAnsi="Tahoma" w:cs="Tahoma"/>
        </w:rPr>
      </w:pPr>
    </w:p>
    <w:p w:rsidR="001E3A6C" w:rsidRPr="001E3A6C" w:rsidRDefault="001E3A6C" w:rsidP="001E3A6C">
      <w:pPr>
        <w:spacing w:after="0" w:line="240" w:lineRule="auto"/>
        <w:jc w:val="center"/>
        <w:rPr>
          <w:rFonts w:ascii="Tahoma" w:hAnsi="Tahoma" w:cs="Tahoma"/>
          <w:b/>
        </w:rPr>
      </w:pPr>
    </w:p>
    <w:p w:rsidR="00AA7CC1" w:rsidRDefault="00381647" w:rsidP="001E3A6C">
      <w:pPr>
        <w:ind w:left="3686"/>
        <w:jc w:val="both"/>
        <w:rPr>
          <w:rFonts w:ascii="Tahoma" w:hAnsi="Tahoma" w:cs="Tahoma"/>
          <w:b/>
        </w:rPr>
      </w:pPr>
      <w:r w:rsidRPr="001E3A6C">
        <w:rPr>
          <w:rFonts w:ascii="Tahoma" w:hAnsi="Tahoma" w:cs="Tahoma"/>
          <w:b/>
        </w:rPr>
        <w:t>Dispõe sobre a obrigatoriedade das Empresas e Concessionárias de Telefonia Fixa, Companhia Elétrica, Televisão a Cabo e Banda Larga, de remover a fiação excedente e sem uso, instalada em postes, no âmbito do Município de Santo Antônio do Sudoeste.</w:t>
      </w:r>
    </w:p>
    <w:p w:rsidR="001E3A6C" w:rsidRPr="001E3A6C" w:rsidRDefault="001E3A6C" w:rsidP="001E3A6C">
      <w:pPr>
        <w:ind w:left="3686"/>
        <w:jc w:val="both"/>
        <w:rPr>
          <w:rFonts w:ascii="Tahoma" w:hAnsi="Tahoma" w:cs="Tahoma"/>
        </w:rPr>
      </w:pPr>
    </w:p>
    <w:p w:rsidR="00545498" w:rsidRPr="001E3A6C" w:rsidRDefault="00AA7CC1" w:rsidP="00545498">
      <w:pPr>
        <w:jc w:val="both"/>
        <w:rPr>
          <w:rFonts w:ascii="Tahoma" w:hAnsi="Tahoma" w:cs="Tahoma"/>
          <w:color w:val="333333"/>
          <w:shd w:val="clear" w:color="auto" w:fill="FFFFFF"/>
        </w:rPr>
      </w:pPr>
      <w:r w:rsidRPr="001E3A6C">
        <w:rPr>
          <w:rFonts w:ascii="Tahoma" w:hAnsi="Tahoma" w:cs="Tahoma"/>
        </w:rPr>
        <w:t>Art. 1º</w:t>
      </w:r>
      <w:r w:rsidR="00D4672B" w:rsidRPr="001E3A6C">
        <w:rPr>
          <w:rFonts w:ascii="Tahoma" w:hAnsi="Tahoma" w:cs="Tahoma"/>
        </w:rPr>
        <w:t>.</w:t>
      </w:r>
      <w:r w:rsidRPr="001E3A6C">
        <w:rPr>
          <w:rFonts w:ascii="Tahoma" w:hAnsi="Tahoma" w:cs="Tahoma"/>
        </w:rPr>
        <w:t xml:space="preserve"> </w:t>
      </w:r>
      <w:r w:rsidR="00381647" w:rsidRPr="001E3A6C">
        <w:rPr>
          <w:rFonts w:ascii="Tahoma" w:hAnsi="Tahoma" w:cs="Tahoma"/>
          <w:color w:val="333333"/>
          <w:shd w:val="clear" w:color="auto" w:fill="FFFFFF"/>
        </w:rPr>
        <w:t>Ficam as empresas e concessionárias que prestam serviços de telefonia fixa, energia elétrica, televisão a cabo, banda larga ou qualquer outro serviço que utilize rede aérea, obrigadas a promover a retirada de fios, cabos e demais materiais excedentes, inutilizados ou em desuso que tenham sido instalados em postes de iluminação pública, distribuição de energia ou de telecomunicações.</w:t>
      </w:r>
    </w:p>
    <w:p w:rsidR="00381647" w:rsidRPr="001E3A6C" w:rsidRDefault="00381647" w:rsidP="00381647">
      <w:pPr>
        <w:jc w:val="both"/>
        <w:rPr>
          <w:rFonts w:ascii="Tahoma" w:hAnsi="Tahoma" w:cs="Tahoma"/>
          <w:color w:val="333333"/>
          <w:shd w:val="clear" w:color="auto" w:fill="FFFFFF"/>
        </w:rPr>
      </w:pPr>
      <w:r w:rsidRPr="001E3A6C">
        <w:rPr>
          <w:rFonts w:ascii="Tahoma" w:hAnsi="Tahoma" w:cs="Tahoma"/>
          <w:color w:val="333333"/>
          <w:shd w:val="clear" w:color="auto" w:fill="FFFFFF"/>
        </w:rPr>
        <w:t xml:space="preserve">§1º Para os efeitos desta Lei, considera-se excedente ou sem uso toda fiação que: </w:t>
      </w:r>
    </w:p>
    <w:p w:rsidR="00381647" w:rsidRPr="001E3A6C" w:rsidRDefault="00381647" w:rsidP="00381647">
      <w:pPr>
        <w:jc w:val="both"/>
        <w:rPr>
          <w:rFonts w:ascii="Tahoma" w:hAnsi="Tahoma" w:cs="Tahoma"/>
          <w:color w:val="333333"/>
          <w:shd w:val="clear" w:color="auto" w:fill="FFFFFF"/>
        </w:rPr>
      </w:pPr>
      <w:r w:rsidRPr="001E3A6C">
        <w:rPr>
          <w:rFonts w:ascii="Tahoma" w:hAnsi="Tahoma" w:cs="Tahoma"/>
          <w:color w:val="333333"/>
          <w:shd w:val="clear" w:color="auto" w:fill="FFFFFF"/>
        </w:rPr>
        <w:t xml:space="preserve">I – esteja desconectada ou desligada de suas fontes de energia ou operação; </w:t>
      </w:r>
    </w:p>
    <w:p w:rsidR="00381647" w:rsidRPr="001E3A6C" w:rsidRDefault="00381647" w:rsidP="00381647">
      <w:pPr>
        <w:jc w:val="both"/>
        <w:rPr>
          <w:rFonts w:ascii="Tahoma" w:hAnsi="Tahoma" w:cs="Tahoma"/>
          <w:color w:val="333333"/>
          <w:shd w:val="clear" w:color="auto" w:fill="FFFFFF"/>
        </w:rPr>
      </w:pPr>
      <w:r w:rsidRPr="001E3A6C">
        <w:rPr>
          <w:rFonts w:ascii="Tahoma" w:hAnsi="Tahoma" w:cs="Tahoma"/>
          <w:color w:val="333333"/>
          <w:shd w:val="clear" w:color="auto" w:fill="FFFFFF"/>
        </w:rPr>
        <w:t xml:space="preserve">II – esteja danificada e sem possibilidade de utilização; </w:t>
      </w:r>
    </w:p>
    <w:p w:rsidR="00381647" w:rsidRPr="001E3A6C" w:rsidRDefault="00381647" w:rsidP="00381647">
      <w:pPr>
        <w:jc w:val="both"/>
        <w:rPr>
          <w:rFonts w:ascii="Tahoma" w:hAnsi="Tahoma" w:cs="Tahoma"/>
          <w:color w:val="333333"/>
          <w:shd w:val="clear" w:color="auto" w:fill="FFFFFF"/>
        </w:rPr>
      </w:pPr>
      <w:r w:rsidRPr="001E3A6C">
        <w:rPr>
          <w:rFonts w:ascii="Tahoma" w:hAnsi="Tahoma" w:cs="Tahoma"/>
          <w:color w:val="333333"/>
          <w:shd w:val="clear" w:color="auto" w:fill="FFFFFF"/>
        </w:rPr>
        <w:t xml:space="preserve">III – tenha sido substituída por nova fiação, sem a devida retirada da anterior; </w:t>
      </w:r>
    </w:p>
    <w:p w:rsidR="00381647" w:rsidRPr="001E3A6C" w:rsidRDefault="00381647" w:rsidP="00381647">
      <w:pPr>
        <w:jc w:val="both"/>
        <w:rPr>
          <w:rFonts w:ascii="Tahoma" w:hAnsi="Tahoma" w:cs="Tahoma"/>
          <w:color w:val="333333"/>
          <w:shd w:val="clear" w:color="auto" w:fill="FFFFFF"/>
        </w:rPr>
      </w:pPr>
      <w:r w:rsidRPr="001E3A6C">
        <w:rPr>
          <w:rFonts w:ascii="Tahoma" w:hAnsi="Tahoma" w:cs="Tahoma"/>
          <w:color w:val="333333"/>
          <w:shd w:val="clear" w:color="auto" w:fill="FFFFFF"/>
        </w:rPr>
        <w:t xml:space="preserve">IV – não tenha finalidade comprovada perante a autoridade competente. </w:t>
      </w:r>
    </w:p>
    <w:p w:rsidR="00381647" w:rsidRPr="001E3A6C" w:rsidRDefault="00381647" w:rsidP="00381647">
      <w:pPr>
        <w:jc w:val="both"/>
        <w:rPr>
          <w:rFonts w:ascii="Tahoma" w:hAnsi="Tahoma" w:cs="Tahoma"/>
          <w:color w:val="333333"/>
          <w:shd w:val="clear" w:color="auto" w:fill="FFFFFF"/>
        </w:rPr>
      </w:pPr>
      <w:r w:rsidRPr="001E3A6C">
        <w:rPr>
          <w:rFonts w:ascii="Tahoma" w:hAnsi="Tahoma" w:cs="Tahoma"/>
          <w:color w:val="333333"/>
          <w:shd w:val="clear" w:color="auto" w:fill="FFFFFF"/>
        </w:rPr>
        <w:t xml:space="preserve">§2º A obrigação de retirada recairá sobre a empresa responsável pela instalação da fiação, ou, na impossibilidade de sua identificação, sobre a empresa atualmente autorizada a utilizar o espaço público no qual se encontra o material excedente. </w:t>
      </w:r>
    </w:p>
    <w:p w:rsidR="00381647" w:rsidRPr="001E3A6C" w:rsidRDefault="00381647" w:rsidP="00381647">
      <w:pPr>
        <w:jc w:val="both"/>
        <w:rPr>
          <w:rFonts w:ascii="Tahoma" w:hAnsi="Tahoma" w:cs="Tahoma"/>
          <w:color w:val="333333"/>
          <w:shd w:val="clear" w:color="auto" w:fill="FFFFFF"/>
        </w:rPr>
      </w:pPr>
      <w:r w:rsidRPr="001E3A6C">
        <w:rPr>
          <w:rFonts w:ascii="Tahoma" w:hAnsi="Tahoma" w:cs="Tahoma"/>
          <w:color w:val="333333"/>
          <w:shd w:val="clear" w:color="auto" w:fill="FFFFFF"/>
        </w:rPr>
        <w:t xml:space="preserve">Art. 2º A retirada da fiação deverá ser realizada de forma segura, com a devida autorização e supervisão, quando necessário, do órgão público responsável pela gestão do espaço urbano. </w:t>
      </w:r>
    </w:p>
    <w:p w:rsidR="00381647" w:rsidRPr="001E3A6C" w:rsidRDefault="00381647" w:rsidP="00381647">
      <w:pPr>
        <w:jc w:val="both"/>
        <w:rPr>
          <w:rFonts w:ascii="Tahoma" w:hAnsi="Tahoma" w:cs="Tahoma"/>
          <w:color w:val="333333"/>
          <w:shd w:val="clear" w:color="auto" w:fill="FFFFFF"/>
        </w:rPr>
      </w:pPr>
      <w:r w:rsidRPr="001E3A6C">
        <w:rPr>
          <w:rFonts w:ascii="Tahoma" w:hAnsi="Tahoma" w:cs="Tahoma"/>
          <w:color w:val="333333"/>
          <w:shd w:val="clear" w:color="auto" w:fill="FFFFFF"/>
        </w:rPr>
        <w:t>Art.3° - As empresas de telefonia, televisão a cabo, internet e outros serviços congêneres ficam obrigadas a:</w:t>
      </w:r>
    </w:p>
    <w:p w:rsidR="00381647" w:rsidRPr="001E3A6C" w:rsidRDefault="00381647" w:rsidP="00381647">
      <w:pPr>
        <w:jc w:val="both"/>
        <w:rPr>
          <w:rFonts w:ascii="Tahoma" w:hAnsi="Tahoma" w:cs="Tahoma"/>
          <w:color w:val="333333"/>
          <w:shd w:val="clear" w:color="auto" w:fill="FFFFFF"/>
        </w:rPr>
      </w:pPr>
      <w:r w:rsidRPr="001E3A6C">
        <w:rPr>
          <w:rFonts w:ascii="Tahoma" w:hAnsi="Tahoma" w:cs="Tahoma"/>
          <w:color w:val="333333"/>
          <w:shd w:val="clear" w:color="auto" w:fill="FFFFFF"/>
        </w:rPr>
        <w:t xml:space="preserve">I – identificar os cabos existentes, no prazo de 90 (noventa) dias, a contar a data de publicação desta Lei;  </w:t>
      </w:r>
    </w:p>
    <w:p w:rsidR="00381647" w:rsidRPr="001E3A6C" w:rsidRDefault="00381647" w:rsidP="00381647">
      <w:pPr>
        <w:jc w:val="both"/>
        <w:rPr>
          <w:rFonts w:ascii="Tahoma" w:hAnsi="Tahoma" w:cs="Tahoma"/>
          <w:color w:val="333333"/>
          <w:shd w:val="clear" w:color="auto" w:fill="FFFFFF"/>
        </w:rPr>
      </w:pPr>
      <w:r w:rsidRPr="001E3A6C">
        <w:rPr>
          <w:rFonts w:ascii="Tahoma" w:hAnsi="Tahoma" w:cs="Tahoma"/>
          <w:color w:val="333333"/>
          <w:shd w:val="clear" w:color="auto" w:fill="FFFFFF"/>
        </w:rPr>
        <w:t xml:space="preserve">II – realizar o alinhamento dos fios nos postes, no prazo de 180 (cento e oitenta) dias, a contar da data de publicação desta Lei;  </w:t>
      </w:r>
    </w:p>
    <w:p w:rsidR="00381647" w:rsidRPr="001E3A6C" w:rsidRDefault="00381647" w:rsidP="00381647">
      <w:pPr>
        <w:jc w:val="both"/>
        <w:rPr>
          <w:rFonts w:ascii="Tahoma" w:hAnsi="Tahoma" w:cs="Tahoma"/>
          <w:color w:val="333333"/>
          <w:shd w:val="clear" w:color="auto" w:fill="FFFFFF"/>
        </w:rPr>
      </w:pPr>
      <w:r w:rsidRPr="001E3A6C">
        <w:rPr>
          <w:rFonts w:ascii="Tahoma" w:hAnsi="Tahoma" w:cs="Tahoma"/>
          <w:color w:val="333333"/>
          <w:shd w:val="clear" w:color="auto" w:fill="FFFFFF"/>
        </w:rPr>
        <w:t xml:space="preserve">III – retirar os fios excedentes, sem uso e demais equipamentos inutilizados, no prazo de 180 (cento e oitenta) dias, a contar da data de publicação desta Lei. </w:t>
      </w:r>
    </w:p>
    <w:p w:rsidR="00381647" w:rsidRPr="001E3A6C" w:rsidRDefault="00381647" w:rsidP="00381647">
      <w:pPr>
        <w:jc w:val="both"/>
        <w:rPr>
          <w:rFonts w:ascii="Tahoma" w:hAnsi="Tahoma" w:cs="Tahoma"/>
          <w:color w:val="333333"/>
          <w:shd w:val="clear" w:color="auto" w:fill="FFFFFF"/>
        </w:rPr>
      </w:pPr>
      <w:r w:rsidRPr="001E3A6C">
        <w:rPr>
          <w:rFonts w:ascii="Tahoma" w:hAnsi="Tahoma" w:cs="Tahoma"/>
          <w:color w:val="333333"/>
          <w:shd w:val="clear" w:color="auto" w:fill="FFFFFF"/>
        </w:rPr>
        <w:t xml:space="preserve">Art. 4º As empresas deverão apresentar, anualmente, relatório ao órgão fiscalizador competente, informando as ações de retirada de fiação excedente realizadas, contendo a quantidade de material removido, locais atendidos e cronograma de futuras ações. </w:t>
      </w:r>
    </w:p>
    <w:p w:rsidR="00381647" w:rsidRPr="001E3A6C" w:rsidRDefault="00381647" w:rsidP="00381647">
      <w:pPr>
        <w:jc w:val="both"/>
        <w:rPr>
          <w:rFonts w:ascii="Tahoma" w:hAnsi="Tahoma" w:cs="Tahoma"/>
          <w:color w:val="333333"/>
          <w:shd w:val="clear" w:color="auto" w:fill="FFFFFF"/>
        </w:rPr>
      </w:pPr>
      <w:r w:rsidRPr="001E3A6C">
        <w:rPr>
          <w:rFonts w:ascii="Tahoma" w:hAnsi="Tahoma" w:cs="Tahoma"/>
          <w:color w:val="333333"/>
          <w:shd w:val="clear" w:color="auto" w:fill="FFFFFF"/>
        </w:rPr>
        <w:lastRenderedPageBreak/>
        <w:t xml:space="preserve">Art. 5º Aplica-se o disposto nesta Lei à rede de energia elétrica, cabos telefônicos, banda larga, televisão a cabo e assemelhados ou outro serviço, por meio de rede aérea.  </w:t>
      </w:r>
    </w:p>
    <w:p w:rsidR="00381647" w:rsidRPr="001E3A6C" w:rsidRDefault="00381647" w:rsidP="00381647">
      <w:pPr>
        <w:jc w:val="both"/>
        <w:rPr>
          <w:rFonts w:ascii="Tahoma" w:hAnsi="Tahoma" w:cs="Tahoma"/>
          <w:color w:val="333333"/>
          <w:shd w:val="clear" w:color="auto" w:fill="FFFFFF"/>
        </w:rPr>
      </w:pPr>
      <w:r w:rsidRPr="001E3A6C">
        <w:rPr>
          <w:rFonts w:ascii="Tahoma" w:hAnsi="Tahoma" w:cs="Tahoma"/>
          <w:color w:val="333333"/>
          <w:shd w:val="clear" w:color="auto" w:fill="FFFFFF"/>
        </w:rPr>
        <w:t xml:space="preserve">§ 1º Em caso de substituição de poste, fica a empresa responsável obrigada a notificar as demais empresas que utilizem o poste como suporte de seu cabeamento, a fim de que possam realizar o realinhamento dos cabos e demais equipamentos ou a retirada dos cabos e demais equipamentos inutilizados. </w:t>
      </w:r>
    </w:p>
    <w:p w:rsidR="00381647" w:rsidRPr="001E3A6C" w:rsidRDefault="00381647" w:rsidP="00381647">
      <w:pPr>
        <w:jc w:val="both"/>
        <w:rPr>
          <w:rFonts w:ascii="Tahoma" w:hAnsi="Tahoma" w:cs="Tahoma"/>
          <w:color w:val="333333"/>
          <w:shd w:val="clear" w:color="auto" w:fill="FFFFFF"/>
        </w:rPr>
      </w:pPr>
      <w:r w:rsidRPr="001E3A6C">
        <w:rPr>
          <w:rFonts w:ascii="Tahoma" w:hAnsi="Tahoma" w:cs="Tahoma"/>
          <w:color w:val="333333"/>
          <w:shd w:val="clear" w:color="auto" w:fill="FFFFFF"/>
        </w:rPr>
        <w:t xml:space="preserve">§ 2º A notificação de que trata o § 1º deste artigo deverá ocorrer com antecedência mínima de 30 (trinta) dias da data prevista para a substituição dos postes. </w:t>
      </w:r>
    </w:p>
    <w:p w:rsidR="00381647" w:rsidRPr="001E3A6C" w:rsidRDefault="00381647" w:rsidP="00381647">
      <w:pPr>
        <w:jc w:val="both"/>
        <w:rPr>
          <w:rFonts w:ascii="Tahoma" w:hAnsi="Tahoma" w:cs="Tahoma"/>
          <w:color w:val="333333"/>
          <w:shd w:val="clear" w:color="auto" w:fill="FFFFFF"/>
        </w:rPr>
      </w:pPr>
      <w:r w:rsidRPr="001E3A6C">
        <w:rPr>
          <w:rFonts w:ascii="Tahoma" w:hAnsi="Tahoma" w:cs="Tahoma"/>
          <w:color w:val="333333"/>
          <w:shd w:val="clear" w:color="auto" w:fill="FFFFFF"/>
        </w:rPr>
        <w:t xml:space="preserve">§ 3º Havendo substituição de postes, as empresas notificadas têm o prazo de 24 (vinte e quatro) horas para regularizar a situação de seus cabos e demais equipamentos. </w:t>
      </w:r>
    </w:p>
    <w:p w:rsidR="00381647" w:rsidRPr="001E3A6C" w:rsidRDefault="00381647" w:rsidP="00381647">
      <w:pPr>
        <w:jc w:val="both"/>
        <w:rPr>
          <w:rFonts w:ascii="Tahoma" w:hAnsi="Tahoma" w:cs="Tahoma"/>
          <w:color w:val="333333"/>
          <w:shd w:val="clear" w:color="auto" w:fill="FFFFFF"/>
        </w:rPr>
      </w:pPr>
      <w:r w:rsidRPr="001E3A6C">
        <w:rPr>
          <w:rFonts w:ascii="Tahoma" w:hAnsi="Tahoma" w:cs="Tahoma"/>
          <w:color w:val="333333"/>
          <w:shd w:val="clear" w:color="auto" w:fill="FFFFFF"/>
        </w:rPr>
        <w:t xml:space="preserve">Art. 6º Os novos projetos de instalação que vierem a ser executados após a promulgação desta Lei, deverão conter cabeamento identificado. </w:t>
      </w:r>
    </w:p>
    <w:p w:rsidR="00381647" w:rsidRPr="001E3A6C" w:rsidRDefault="00381647" w:rsidP="00381647">
      <w:pPr>
        <w:jc w:val="both"/>
        <w:rPr>
          <w:rFonts w:ascii="Tahoma" w:hAnsi="Tahoma" w:cs="Tahoma"/>
          <w:color w:val="333333"/>
          <w:shd w:val="clear" w:color="auto" w:fill="FFFFFF"/>
        </w:rPr>
      </w:pPr>
      <w:r w:rsidRPr="001E3A6C">
        <w:rPr>
          <w:rFonts w:ascii="Tahoma" w:hAnsi="Tahoma" w:cs="Tahoma"/>
          <w:color w:val="333333"/>
          <w:shd w:val="clear" w:color="auto" w:fill="FFFFFF"/>
        </w:rPr>
        <w:t xml:space="preserve">Parágrafo único. As instalações executadas após a data da publicação desta Lei deverão ser vistoriadas pelas empresas, concessionárias ou permissionárias de energia elétrica, empresas estatais e/ou prestadoras de serviços que operam com cabeamento aéreo (fiação), no Município de Santo Antônio do Sudoeste, a cada 6 (seis) meses, a contar da data da instalação, sendo que os fios excedentes, sem uso e demais equipamentos inutilizados deverão ser retirados em até 15 (quinze) dias após a vistoria. </w:t>
      </w:r>
    </w:p>
    <w:p w:rsidR="00381647" w:rsidRPr="001E3A6C" w:rsidRDefault="00381647" w:rsidP="00381647">
      <w:pPr>
        <w:jc w:val="both"/>
        <w:rPr>
          <w:rFonts w:ascii="Tahoma" w:hAnsi="Tahoma" w:cs="Tahoma"/>
          <w:color w:val="333333"/>
          <w:shd w:val="clear" w:color="auto" w:fill="FFFFFF"/>
        </w:rPr>
      </w:pPr>
      <w:r w:rsidRPr="001E3A6C">
        <w:rPr>
          <w:rFonts w:ascii="Tahoma" w:hAnsi="Tahoma" w:cs="Tahoma"/>
          <w:color w:val="333333"/>
          <w:shd w:val="clear" w:color="auto" w:fill="FFFFFF"/>
        </w:rPr>
        <w:t xml:space="preserve">Art. 7°. Os custos decorrentes do disposto nesta Lei serão suportados pelas empresas, concessionárias ou permissionárias de serviços públicos de distribuição de energia elétrica, televisão, a cabo, e banda larga que operam com cabeamento aéreo (fiação) no Município de Santo Antônio do Sudoeste, ficando vedada qualquer cobrança dos consumidores. </w:t>
      </w:r>
    </w:p>
    <w:p w:rsidR="00381647" w:rsidRPr="001E3A6C" w:rsidRDefault="00381647" w:rsidP="00381647">
      <w:pPr>
        <w:jc w:val="both"/>
        <w:rPr>
          <w:rFonts w:ascii="Tahoma" w:hAnsi="Tahoma" w:cs="Tahoma"/>
          <w:color w:val="333333"/>
          <w:shd w:val="clear" w:color="auto" w:fill="FFFFFF"/>
        </w:rPr>
      </w:pPr>
      <w:r w:rsidRPr="001E3A6C">
        <w:rPr>
          <w:rFonts w:ascii="Tahoma" w:hAnsi="Tahoma" w:cs="Tahoma"/>
          <w:color w:val="333333"/>
          <w:shd w:val="clear" w:color="auto" w:fill="FFFFFF"/>
        </w:rPr>
        <w:t xml:space="preserve">Art. 8° O descumprimento ao disposto nesta Lei sujeitará a empresa estatal ou concessionária ou permissionária do serviço público de distribuição de energia elétrica, telefonia fixa, televisão a cabo, banda larga ou outro serviço por meio de rede aérea, às seguintes sanções:  </w:t>
      </w:r>
    </w:p>
    <w:p w:rsidR="00381647" w:rsidRPr="001E3A6C" w:rsidRDefault="00381647" w:rsidP="00381647">
      <w:pPr>
        <w:jc w:val="both"/>
        <w:rPr>
          <w:rFonts w:ascii="Tahoma" w:hAnsi="Tahoma" w:cs="Tahoma"/>
          <w:color w:val="333333"/>
          <w:shd w:val="clear" w:color="auto" w:fill="FFFFFF"/>
        </w:rPr>
      </w:pPr>
      <w:r w:rsidRPr="001E3A6C">
        <w:rPr>
          <w:rFonts w:ascii="Tahoma" w:hAnsi="Tahoma" w:cs="Tahoma"/>
          <w:color w:val="333333"/>
          <w:shd w:val="clear" w:color="auto" w:fill="FFFFFF"/>
        </w:rPr>
        <w:t xml:space="preserve">I – notificação para sanar a irregularidade no prazo de 30 (trinta) dias, prorrogável por igual período a critério da autoridade competente;  </w:t>
      </w:r>
    </w:p>
    <w:p w:rsidR="00381647" w:rsidRPr="001E3A6C" w:rsidRDefault="00381647" w:rsidP="00381647">
      <w:pPr>
        <w:jc w:val="both"/>
        <w:rPr>
          <w:rFonts w:ascii="Tahoma" w:hAnsi="Tahoma" w:cs="Tahoma"/>
          <w:color w:val="333333"/>
          <w:shd w:val="clear" w:color="auto" w:fill="FFFFFF"/>
        </w:rPr>
      </w:pPr>
      <w:r w:rsidRPr="001E3A6C">
        <w:rPr>
          <w:rFonts w:ascii="Tahoma" w:hAnsi="Tahoma" w:cs="Tahoma"/>
          <w:color w:val="333333"/>
          <w:shd w:val="clear" w:color="auto" w:fill="FFFFFF"/>
        </w:rPr>
        <w:t xml:space="preserve">II – multa de até 1.000 (um mil) Valor Unidade de Referência Municipal (URM) para cada notificação não atendida. </w:t>
      </w:r>
    </w:p>
    <w:p w:rsidR="00381647" w:rsidRPr="001E3A6C" w:rsidRDefault="00381647" w:rsidP="00381647">
      <w:pPr>
        <w:jc w:val="both"/>
        <w:rPr>
          <w:rFonts w:ascii="Tahoma" w:hAnsi="Tahoma" w:cs="Tahoma"/>
          <w:color w:val="333333"/>
          <w:shd w:val="clear" w:color="auto" w:fill="FFFFFF"/>
        </w:rPr>
      </w:pPr>
      <w:r w:rsidRPr="001E3A6C">
        <w:rPr>
          <w:rFonts w:ascii="Tahoma" w:hAnsi="Tahoma" w:cs="Tahoma"/>
          <w:color w:val="333333"/>
          <w:shd w:val="clear" w:color="auto" w:fill="FFFFFF"/>
        </w:rPr>
        <w:t xml:space="preserve">Parágrafo único - Em caso de ser aplicada multa, seu pagamento não desobriga o infrator de sanar as irregularidades existentes. </w:t>
      </w:r>
    </w:p>
    <w:p w:rsidR="00D03844" w:rsidRPr="001E3A6C" w:rsidRDefault="00381647" w:rsidP="00381647">
      <w:pPr>
        <w:jc w:val="both"/>
        <w:rPr>
          <w:rFonts w:ascii="Tahoma" w:hAnsi="Tahoma" w:cs="Tahoma"/>
          <w:color w:val="333333"/>
          <w:shd w:val="clear" w:color="auto" w:fill="FFFFFF"/>
        </w:rPr>
      </w:pPr>
      <w:r w:rsidRPr="001E3A6C">
        <w:rPr>
          <w:rFonts w:ascii="Tahoma" w:hAnsi="Tahoma" w:cs="Tahoma"/>
          <w:color w:val="333333"/>
          <w:shd w:val="clear" w:color="auto" w:fill="FFFFFF"/>
        </w:rPr>
        <w:t>Art. 9º Esta Lei entra em vigor na data de sua publicação.</w:t>
      </w:r>
    </w:p>
    <w:p w:rsidR="001E3A6C" w:rsidRPr="001E3A6C" w:rsidRDefault="001E3A6C" w:rsidP="00381647">
      <w:pPr>
        <w:jc w:val="both"/>
        <w:rPr>
          <w:rFonts w:ascii="Tahoma" w:hAnsi="Tahoma" w:cs="Tahoma"/>
          <w:color w:val="333333"/>
          <w:shd w:val="clear" w:color="auto" w:fill="FFFFFF"/>
        </w:rPr>
      </w:pPr>
    </w:p>
    <w:p w:rsidR="00694984" w:rsidRPr="001E3A6C" w:rsidRDefault="001E3A6C" w:rsidP="001E3A6C">
      <w:pPr>
        <w:ind w:left="142" w:hanging="142"/>
        <w:jc w:val="right"/>
        <w:rPr>
          <w:rFonts w:ascii="Tahoma" w:hAnsi="Tahoma" w:cs="Tahoma"/>
        </w:rPr>
      </w:pPr>
      <w:r w:rsidRPr="001E3A6C">
        <w:rPr>
          <w:rFonts w:ascii="Tahoma" w:hAnsi="Tahoma" w:cs="Tahoma"/>
        </w:rPr>
        <w:t>Plenário Laurindo Flávio Scopel</w:t>
      </w:r>
      <w:r w:rsidR="00D4672B" w:rsidRPr="001E3A6C">
        <w:rPr>
          <w:rFonts w:ascii="Tahoma" w:hAnsi="Tahoma" w:cs="Tahoma"/>
        </w:rPr>
        <w:t xml:space="preserve">, </w:t>
      </w:r>
      <w:r w:rsidR="00381647" w:rsidRPr="001E3A6C">
        <w:rPr>
          <w:rFonts w:ascii="Tahoma" w:hAnsi="Tahoma" w:cs="Tahoma"/>
        </w:rPr>
        <w:t>27</w:t>
      </w:r>
      <w:r w:rsidR="00694984" w:rsidRPr="001E3A6C">
        <w:rPr>
          <w:rFonts w:ascii="Tahoma" w:hAnsi="Tahoma" w:cs="Tahoma"/>
        </w:rPr>
        <w:t xml:space="preserve"> de </w:t>
      </w:r>
      <w:r w:rsidRPr="001E3A6C">
        <w:rPr>
          <w:rFonts w:ascii="Tahoma" w:hAnsi="Tahoma" w:cs="Tahoma"/>
        </w:rPr>
        <w:t>novembro</w:t>
      </w:r>
      <w:r w:rsidR="00694984" w:rsidRPr="001E3A6C">
        <w:rPr>
          <w:rFonts w:ascii="Tahoma" w:hAnsi="Tahoma" w:cs="Tahoma"/>
        </w:rPr>
        <w:t xml:space="preserve"> de 202</w:t>
      </w:r>
      <w:r w:rsidR="00A657A9" w:rsidRPr="001E3A6C">
        <w:rPr>
          <w:rFonts w:ascii="Tahoma" w:hAnsi="Tahoma" w:cs="Tahoma"/>
        </w:rPr>
        <w:t>5</w:t>
      </w:r>
      <w:r w:rsidR="00694984" w:rsidRPr="001E3A6C">
        <w:rPr>
          <w:rFonts w:ascii="Tahoma" w:hAnsi="Tahoma" w:cs="Tahoma"/>
        </w:rPr>
        <w:t>.</w:t>
      </w:r>
    </w:p>
    <w:p w:rsidR="00A854B8" w:rsidRPr="001E3A6C" w:rsidRDefault="00A854B8" w:rsidP="00545498">
      <w:pPr>
        <w:jc w:val="both"/>
        <w:rPr>
          <w:rFonts w:ascii="Tahoma" w:hAnsi="Tahoma" w:cs="Tahoma"/>
        </w:rPr>
      </w:pPr>
    </w:p>
    <w:p w:rsidR="00D4672B" w:rsidRPr="001E3A6C" w:rsidRDefault="001E3A6C" w:rsidP="001E3A6C">
      <w:pPr>
        <w:spacing w:after="0" w:line="240" w:lineRule="auto"/>
        <w:jc w:val="center"/>
        <w:rPr>
          <w:rFonts w:ascii="Tahoma" w:hAnsi="Tahoma" w:cs="Tahoma"/>
          <w:b/>
        </w:rPr>
      </w:pPr>
      <w:r w:rsidRPr="001E3A6C">
        <w:rPr>
          <w:rFonts w:ascii="Tahoma" w:hAnsi="Tahoma" w:cs="Tahoma"/>
          <w:b/>
        </w:rPr>
        <w:t>Cláudio Alain Guterres do Carmo</w:t>
      </w:r>
    </w:p>
    <w:p w:rsidR="00501BED" w:rsidRPr="001E3A6C" w:rsidRDefault="001E3A6C" w:rsidP="001E3A6C">
      <w:pPr>
        <w:spacing w:after="0" w:line="240" w:lineRule="auto"/>
        <w:jc w:val="center"/>
        <w:rPr>
          <w:rFonts w:ascii="Tahoma" w:hAnsi="Tahoma" w:cs="Tahoma"/>
        </w:rPr>
      </w:pPr>
      <w:r w:rsidRPr="001E3A6C">
        <w:rPr>
          <w:rFonts w:ascii="Tahoma" w:hAnsi="Tahoma" w:cs="Tahoma"/>
        </w:rPr>
        <w:t>Vereador/PSD</w:t>
      </w:r>
    </w:p>
    <w:p w:rsidR="00095E22" w:rsidRPr="001E3A6C" w:rsidRDefault="00095E22" w:rsidP="00D4672B">
      <w:pPr>
        <w:jc w:val="center"/>
        <w:rPr>
          <w:rFonts w:ascii="Tahoma" w:hAnsi="Tahoma" w:cs="Tahoma"/>
          <w:b/>
          <w:u w:val="single"/>
        </w:rPr>
      </w:pPr>
    </w:p>
    <w:p w:rsidR="00AA7575" w:rsidRDefault="00AA7575" w:rsidP="00D4672B">
      <w:pPr>
        <w:jc w:val="center"/>
        <w:rPr>
          <w:rFonts w:ascii="Tahoma" w:hAnsi="Tahoma" w:cs="Tahoma"/>
          <w:b/>
          <w:u w:val="single"/>
        </w:rPr>
      </w:pPr>
    </w:p>
    <w:p w:rsidR="00F86153" w:rsidRPr="001E3A6C" w:rsidRDefault="00F86153" w:rsidP="00D4672B">
      <w:pPr>
        <w:jc w:val="center"/>
        <w:rPr>
          <w:rFonts w:ascii="Tahoma" w:hAnsi="Tahoma" w:cs="Tahoma"/>
        </w:rPr>
      </w:pPr>
      <w:r w:rsidRPr="001E3A6C">
        <w:rPr>
          <w:rFonts w:ascii="Tahoma" w:hAnsi="Tahoma" w:cs="Tahoma"/>
          <w:b/>
          <w:u w:val="single"/>
        </w:rPr>
        <w:lastRenderedPageBreak/>
        <w:t>JUSTIFICATIVA</w:t>
      </w:r>
      <w:r w:rsidRPr="001E3A6C">
        <w:rPr>
          <w:rFonts w:ascii="Tahoma" w:hAnsi="Tahoma" w:cs="Tahoma"/>
        </w:rPr>
        <w:t>:</w:t>
      </w:r>
    </w:p>
    <w:p w:rsidR="00D4672B" w:rsidRPr="001E3A6C" w:rsidRDefault="00D4672B" w:rsidP="00D4672B">
      <w:pPr>
        <w:jc w:val="center"/>
        <w:rPr>
          <w:rFonts w:ascii="Tahoma" w:hAnsi="Tahoma" w:cs="Tahoma"/>
        </w:rPr>
      </w:pPr>
    </w:p>
    <w:p w:rsidR="00A80554" w:rsidRPr="00A80554" w:rsidRDefault="00A80554" w:rsidP="00A80554">
      <w:pPr>
        <w:jc w:val="both"/>
        <w:rPr>
          <w:rFonts w:ascii="Tahoma" w:hAnsi="Tahoma" w:cs="Tahoma"/>
        </w:rPr>
      </w:pPr>
      <w:bookmarkStart w:id="0" w:name="_GoBack"/>
      <w:bookmarkEnd w:id="0"/>
      <w:r w:rsidRPr="00A80554">
        <w:rPr>
          <w:rFonts w:ascii="Tahoma" w:hAnsi="Tahoma" w:cs="Tahoma"/>
        </w:rPr>
        <w:t>O presente Projeto de Lei tem por finalidade garantir a organização, a segurança e a adequada utilização do espaço urbano no Município de Santo Antônio do Sudoeste, impondo às empresas e concessionárias que utilizam rede aérea a obrigação de retirar fios, cabos e demais materiais excedentes, inutilizados ou abandonados em postes de iluminação pública, energia elétrica e telecomunicações.</w:t>
      </w:r>
    </w:p>
    <w:p w:rsidR="00A80554" w:rsidRPr="00A80554" w:rsidRDefault="00A80554" w:rsidP="00A80554">
      <w:pPr>
        <w:jc w:val="both"/>
        <w:rPr>
          <w:rFonts w:ascii="Tahoma" w:hAnsi="Tahoma" w:cs="Tahoma"/>
        </w:rPr>
      </w:pPr>
      <w:r w:rsidRPr="00A80554">
        <w:rPr>
          <w:rFonts w:ascii="Tahoma" w:hAnsi="Tahoma" w:cs="Tahoma"/>
        </w:rPr>
        <w:t>É notório que a fiação aérea acumulada ao longo do tempo provoca diversos problemas à população, como risco de acidentes, queda de cabos, interrupção de serviços essenciais, além de contribuir significativamente para a poluição visual do município. Em muitos casos, cabos substituídos não são retirados e permanecem pendurados ou enrolados nos postes, causando desordem e potencial perigo para pedestres, motoristas e trabalhadores que atuam nesses locais.</w:t>
      </w:r>
    </w:p>
    <w:p w:rsidR="00A80554" w:rsidRPr="00A80554" w:rsidRDefault="00A80554" w:rsidP="00A80554">
      <w:pPr>
        <w:jc w:val="both"/>
        <w:rPr>
          <w:rFonts w:ascii="Tahoma" w:hAnsi="Tahoma" w:cs="Tahoma"/>
        </w:rPr>
      </w:pPr>
      <w:r w:rsidRPr="00A80554">
        <w:rPr>
          <w:rFonts w:ascii="Tahoma" w:hAnsi="Tahoma" w:cs="Tahoma"/>
        </w:rPr>
        <w:t>A proposição está em consonância com o interesse local, nos termos do art. 30 da Constituição Federal, que confere ao Município competência para legislar sobre o ordenamento urbano e a adequada utilização dos bens públicos. Ademais, o Poder Público Municipal possui o dever de garantir a segurança e a qualidade ambiental urbana, princípios que são atendidos com a regulamentação da organização do cabeamento aéreo.</w:t>
      </w:r>
    </w:p>
    <w:p w:rsidR="00A80554" w:rsidRPr="00A80554" w:rsidRDefault="00A80554" w:rsidP="00A80554">
      <w:pPr>
        <w:jc w:val="both"/>
        <w:rPr>
          <w:rFonts w:ascii="Tahoma" w:hAnsi="Tahoma" w:cs="Tahoma"/>
        </w:rPr>
      </w:pPr>
      <w:r w:rsidRPr="00A80554">
        <w:rPr>
          <w:rFonts w:ascii="Tahoma" w:hAnsi="Tahoma" w:cs="Tahoma"/>
        </w:rPr>
        <w:t>O Projeto de Lei também estabelece prazos razoáveis para identificação dos cabos existentes, alinhamento, retirada da fiação sem uso e apresentação de relatórios anuais, permitindo que as empresas se adequem de forma programada e eficiente. A responsabilidade pelos custos e execução dos serviços permanece com as empresas que utilizam o espaço público, evitando qualquer impacto financeiro ao Município ou aos consumidores.</w:t>
      </w:r>
    </w:p>
    <w:p w:rsidR="00A80554" w:rsidRPr="00A80554" w:rsidRDefault="00A80554" w:rsidP="00A80554">
      <w:pPr>
        <w:jc w:val="both"/>
        <w:rPr>
          <w:rFonts w:ascii="Tahoma" w:hAnsi="Tahoma" w:cs="Tahoma"/>
        </w:rPr>
      </w:pPr>
      <w:r w:rsidRPr="00A80554">
        <w:rPr>
          <w:rFonts w:ascii="Tahoma" w:hAnsi="Tahoma" w:cs="Tahoma"/>
        </w:rPr>
        <w:t>Ao disciplinar a retirada da fiação excedente, busca-se não apenas a melhoria estética e a preservação da paisagem urbana, mas principalmente a redução de riscos à integridade física dos cidadãos e ao adequado funcionamento dos serviços públicos essenciais.</w:t>
      </w:r>
    </w:p>
    <w:p w:rsidR="00A80554" w:rsidRDefault="00A80554" w:rsidP="00A80554">
      <w:pPr>
        <w:jc w:val="both"/>
        <w:rPr>
          <w:rFonts w:ascii="Tahoma" w:hAnsi="Tahoma" w:cs="Tahoma"/>
        </w:rPr>
      </w:pPr>
      <w:r w:rsidRPr="00A80554">
        <w:rPr>
          <w:rFonts w:ascii="Tahoma" w:hAnsi="Tahoma" w:cs="Tahoma"/>
        </w:rPr>
        <w:t>Dessa forma, a aprovação deste Projeto de Lei representa um importante avanço na gestão do espaço urbano, promovendo segurança, organização e modernização da infraestrutura aérea do município. Conto com o apoio dos Nobres Pares para sua aprovação.</w:t>
      </w:r>
    </w:p>
    <w:p w:rsidR="00A80554" w:rsidRDefault="00A80554" w:rsidP="00A80554">
      <w:pPr>
        <w:jc w:val="both"/>
        <w:rPr>
          <w:rFonts w:ascii="Tahoma" w:hAnsi="Tahoma" w:cs="Tahoma"/>
        </w:rPr>
      </w:pPr>
    </w:p>
    <w:p w:rsidR="001E3A6C" w:rsidRPr="001E3A6C" w:rsidRDefault="001E3A6C" w:rsidP="00A80554">
      <w:pPr>
        <w:jc w:val="both"/>
        <w:rPr>
          <w:rFonts w:ascii="Tahoma" w:hAnsi="Tahoma" w:cs="Tahoma"/>
        </w:rPr>
      </w:pPr>
      <w:r w:rsidRPr="001E3A6C">
        <w:rPr>
          <w:rFonts w:ascii="Tahoma" w:hAnsi="Tahoma" w:cs="Tahoma"/>
        </w:rPr>
        <w:t>Plenário Laurindo Flávio Scopel, 27 de novembro de 2025.</w:t>
      </w:r>
    </w:p>
    <w:p w:rsidR="001E3A6C" w:rsidRPr="001E3A6C" w:rsidRDefault="001E3A6C" w:rsidP="001E3A6C">
      <w:pPr>
        <w:jc w:val="both"/>
        <w:rPr>
          <w:rFonts w:ascii="Tahoma" w:hAnsi="Tahoma" w:cs="Tahoma"/>
        </w:rPr>
      </w:pPr>
    </w:p>
    <w:p w:rsidR="001E3A6C" w:rsidRPr="001E3A6C" w:rsidRDefault="001E3A6C" w:rsidP="001E3A6C">
      <w:pPr>
        <w:spacing w:after="0" w:line="240" w:lineRule="auto"/>
        <w:jc w:val="center"/>
        <w:rPr>
          <w:rFonts w:ascii="Tahoma" w:hAnsi="Tahoma" w:cs="Tahoma"/>
          <w:b/>
        </w:rPr>
      </w:pPr>
      <w:r w:rsidRPr="001E3A6C">
        <w:rPr>
          <w:rFonts w:ascii="Tahoma" w:hAnsi="Tahoma" w:cs="Tahoma"/>
          <w:b/>
        </w:rPr>
        <w:t>Cláudio Alain Guterres do Carmo</w:t>
      </w:r>
    </w:p>
    <w:p w:rsidR="00501BED" w:rsidRPr="001E3A6C" w:rsidRDefault="001E3A6C" w:rsidP="001E3A6C">
      <w:pPr>
        <w:spacing w:after="0" w:line="240" w:lineRule="auto"/>
        <w:jc w:val="center"/>
        <w:rPr>
          <w:rFonts w:ascii="Tahoma" w:hAnsi="Tahoma" w:cs="Tahoma"/>
          <w:b/>
        </w:rPr>
      </w:pPr>
      <w:r w:rsidRPr="001E3A6C">
        <w:rPr>
          <w:rFonts w:ascii="Tahoma" w:hAnsi="Tahoma" w:cs="Tahoma"/>
        </w:rPr>
        <w:t>Vereador/PSD</w:t>
      </w:r>
    </w:p>
    <w:sectPr w:rsidR="00501BED" w:rsidRPr="001E3A6C" w:rsidSect="001E3A6C">
      <w:pgSz w:w="11906" w:h="16838"/>
      <w:pgMar w:top="2410" w:right="1274" w:bottom="709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1561B" w:rsidRDefault="0091561B" w:rsidP="00FE3BF4">
      <w:pPr>
        <w:spacing w:after="0" w:line="240" w:lineRule="auto"/>
      </w:pPr>
      <w:r>
        <w:separator/>
      </w:r>
    </w:p>
  </w:endnote>
  <w:endnote w:type="continuationSeparator" w:id="0">
    <w:p w:rsidR="0091561B" w:rsidRDefault="0091561B" w:rsidP="00FE3B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1561B" w:rsidRDefault="0091561B" w:rsidP="00FE3BF4">
      <w:pPr>
        <w:spacing w:after="0" w:line="240" w:lineRule="auto"/>
      </w:pPr>
      <w:r>
        <w:separator/>
      </w:r>
    </w:p>
  </w:footnote>
  <w:footnote w:type="continuationSeparator" w:id="0">
    <w:p w:rsidR="0091561B" w:rsidRDefault="0091561B" w:rsidP="00FE3BF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7CC1"/>
    <w:rsid w:val="00004D07"/>
    <w:rsid w:val="000057CC"/>
    <w:rsid w:val="00023FF9"/>
    <w:rsid w:val="0002729F"/>
    <w:rsid w:val="00042100"/>
    <w:rsid w:val="000667F6"/>
    <w:rsid w:val="0008748D"/>
    <w:rsid w:val="00094FC4"/>
    <w:rsid w:val="00095E22"/>
    <w:rsid w:val="000972CF"/>
    <w:rsid w:val="000D3C46"/>
    <w:rsid w:val="00103C4B"/>
    <w:rsid w:val="00117CF1"/>
    <w:rsid w:val="0014540D"/>
    <w:rsid w:val="00155F71"/>
    <w:rsid w:val="0017369B"/>
    <w:rsid w:val="00177B12"/>
    <w:rsid w:val="001A0687"/>
    <w:rsid w:val="001A0DDB"/>
    <w:rsid w:val="001A3127"/>
    <w:rsid w:val="001A3957"/>
    <w:rsid w:val="001A6D99"/>
    <w:rsid w:val="001A791A"/>
    <w:rsid w:val="001E3A6C"/>
    <w:rsid w:val="001F178F"/>
    <w:rsid w:val="00227127"/>
    <w:rsid w:val="0025578B"/>
    <w:rsid w:val="002629C0"/>
    <w:rsid w:val="002812AB"/>
    <w:rsid w:val="002902AD"/>
    <w:rsid w:val="002918F9"/>
    <w:rsid w:val="002C635F"/>
    <w:rsid w:val="0032140A"/>
    <w:rsid w:val="003268CC"/>
    <w:rsid w:val="003317A3"/>
    <w:rsid w:val="00373560"/>
    <w:rsid w:val="00374A9D"/>
    <w:rsid w:val="00374E99"/>
    <w:rsid w:val="00376112"/>
    <w:rsid w:val="00381647"/>
    <w:rsid w:val="00395ED7"/>
    <w:rsid w:val="0039788C"/>
    <w:rsid w:val="003B6D15"/>
    <w:rsid w:val="003C3DFA"/>
    <w:rsid w:val="003D2BD5"/>
    <w:rsid w:val="003E461F"/>
    <w:rsid w:val="003F006F"/>
    <w:rsid w:val="003F3680"/>
    <w:rsid w:val="004147A2"/>
    <w:rsid w:val="00414D8D"/>
    <w:rsid w:val="00425ED8"/>
    <w:rsid w:val="00434AE6"/>
    <w:rsid w:val="0044583F"/>
    <w:rsid w:val="004754BA"/>
    <w:rsid w:val="004A3934"/>
    <w:rsid w:val="004C7396"/>
    <w:rsid w:val="00501BED"/>
    <w:rsid w:val="00514BAF"/>
    <w:rsid w:val="00545498"/>
    <w:rsid w:val="00557FC1"/>
    <w:rsid w:val="00563F1D"/>
    <w:rsid w:val="00572D24"/>
    <w:rsid w:val="0057437E"/>
    <w:rsid w:val="005751D6"/>
    <w:rsid w:val="00576692"/>
    <w:rsid w:val="00580DC1"/>
    <w:rsid w:val="00593A70"/>
    <w:rsid w:val="005A02ED"/>
    <w:rsid w:val="005D64A6"/>
    <w:rsid w:val="005F2212"/>
    <w:rsid w:val="00694984"/>
    <w:rsid w:val="006953D5"/>
    <w:rsid w:val="006B7596"/>
    <w:rsid w:val="006C4DB1"/>
    <w:rsid w:val="006E147A"/>
    <w:rsid w:val="006E6912"/>
    <w:rsid w:val="007127A9"/>
    <w:rsid w:val="00716BC8"/>
    <w:rsid w:val="007313CE"/>
    <w:rsid w:val="00741939"/>
    <w:rsid w:val="00741EF4"/>
    <w:rsid w:val="00760AFA"/>
    <w:rsid w:val="00771B19"/>
    <w:rsid w:val="007755D9"/>
    <w:rsid w:val="0078292E"/>
    <w:rsid w:val="00785193"/>
    <w:rsid w:val="007E6199"/>
    <w:rsid w:val="00801880"/>
    <w:rsid w:val="00806876"/>
    <w:rsid w:val="00807C8E"/>
    <w:rsid w:val="0082073B"/>
    <w:rsid w:val="008250DB"/>
    <w:rsid w:val="00827862"/>
    <w:rsid w:val="008646BD"/>
    <w:rsid w:val="00883405"/>
    <w:rsid w:val="008A78C1"/>
    <w:rsid w:val="008C6B47"/>
    <w:rsid w:val="008E18BD"/>
    <w:rsid w:val="00901C13"/>
    <w:rsid w:val="0091561B"/>
    <w:rsid w:val="0096661B"/>
    <w:rsid w:val="009865D2"/>
    <w:rsid w:val="009A228C"/>
    <w:rsid w:val="009B0931"/>
    <w:rsid w:val="009B1414"/>
    <w:rsid w:val="009D7722"/>
    <w:rsid w:val="009E24D4"/>
    <w:rsid w:val="009F6877"/>
    <w:rsid w:val="00A05ACF"/>
    <w:rsid w:val="00A1308E"/>
    <w:rsid w:val="00A4426B"/>
    <w:rsid w:val="00A479C2"/>
    <w:rsid w:val="00A55991"/>
    <w:rsid w:val="00A61B96"/>
    <w:rsid w:val="00A63025"/>
    <w:rsid w:val="00A657A9"/>
    <w:rsid w:val="00A80554"/>
    <w:rsid w:val="00A854B8"/>
    <w:rsid w:val="00AA7575"/>
    <w:rsid w:val="00AA7CC1"/>
    <w:rsid w:val="00B01464"/>
    <w:rsid w:val="00B01804"/>
    <w:rsid w:val="00B03095"/>
    <w:rsid w:val="00B26B8E"/>
    <w:rsid w:val="00B37FC0"/>
    <w:rsid w:val="00B61FDE"/>
    <w:rsid w:val="00B8392F"/>
    <w:rsid w:val="00B94C1E"/>
    <w:rsid w:val="00BF687F"/>
    <w:rsid w:val="00C06107"/>
    <w:rsid w:val="00C31BBD"/>
    <w:rsid w:val="00C31DDA"/>
    <w:rsid w:val="00C6675C"/>
    <w:rsid w:val="00C817BF"/>
    <w:rsid w:val="00C97D06"/>
    <w:rsid w:val="00CA3E43"/>
    <w:rsid w:val="00CB2154"/>
    <w:rsid w:val="00CC2C10"/>
    <w:rsid w:val="00CC565F"/>
    <w:rsid w:val="00CE3F03"/>
    <w:rsid w:val="00D03844"/>
    <w:rsid w:val="00D15744"/>
    <w:rsid w:val="00D2117B"/>
    <w:rsid w:val="00D32E59"/>
    <w:rsid w:val="00D4672B"/>
    <w:rsid w:val="00D5061C"/>
    <w:rsid w:val="00D86F06"/>
    <w:rsid w:val="00DB067C"/>
    <w:rsid w:val="00DC5E54"/>
    <w:rsid w:val="00DD7ECE"/>
    <w:rsid w:val="00E01263"/>
    <w:rsid w:val="00E65D8D"/>
    <w:rsid w:val="00E80468"/>
    <w:rsid w:val="00E824BE"/>
    <w:rsid w:val="00EA5A9B"/>
    <w:rsid w:val="00EB3782"/>
    <w:rsid w:val="00EE21F3"/>
    <w:rsid w:val="00F122D7"/>
    <w:rsid w:val="00F30413"/>
    <w:rsid w:val="00F44AB8"/>
    <w:rsid w:val="00F46CFC"/>
    <w:rsid w:val="00F858A7"/>
    <w:rsid w:val="00F86153"/>
    <w:rsid w:val="00F862D1"/>
    <w:rsid w:val="00F86C1F"/>
    <w:rsid w:val="00F93141"/>
    <w:rsid w:val="00FA44FD"/>
    <w:rsid w:val="00FA56F2"/>
    <w:rsid w:val="00FB7971"/>
    <w:rsid w:val="00FD2BE8"/>
    <w:rsid w:val="00FE2732"/>
    <w:rsid w:val="00FE3B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E88E4AD-972F-42A4-AA48-B762EAB5D1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FE3BF4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FE3BF4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FE3BF4"/>
    <w:rPr>
      <w:vertAlign w:val="superscript"/>
    </w:rPr>
  </w:style>
  <w:style w:type="character" w:styleId="Hyperlink">
    <w:name w:val="Hyperlink"/>
    <w:basedOn w:val="Fontepargpadro"/>
    <w:uiPriority w:val="99"/>
    <w:unhideWhenUsed/>
    <w:rsid w:val="00C31BBD"/>
    <w:rPr>
      <w:color w:val="0563C1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4672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4672B"/>
    <w:rPr>
      <w:rFonts w:ascii="Segoe UI" w:hAnsi="Segoe UI" w:cs="Segoe UI"/>
      <w:sz w:val="18"/>
      <w:szCs w:val="18"/>
    </w:rPr>
  </w:style>
  <w:style w:type="paragraph" w:styleId="PargrafodaLista">
    <w:name w:val="List Paragraph"/>
    <w:basedOn w:val="Normal"/>
    <w:uiPriority w:val="34"/>
    <w:qFormat/>
    <w:rsid w:val="00E8046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77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96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4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23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79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9C128B-52CF-493C-B360-3AD532BD30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1034</TotalTime>
  <Pages>3</Pages>
  <Words>1129</Words>
  <Characters>6099</Characters>
  <Application>Microsoft Office Word</Application>
  <DocSecurity>0</DocSecurity>
  <Lines>50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Câmara</cp:lastModifiedBy>
  <cp:revision>4</cp:revision>
  <cp:lastPrinted>2022-04-13T13:49:00Z</cp:lastPrinted>
  <dcterms:created xsi:type="dcterms:W3CDTF">2025-11-27T19:38:00Z</dcterms:created>
  <dcterms:modified xsi:type="dcterms:W3CDTF">2025-11-28T13:01:00Z</dcterms:modified>
</cp:coreProperties>
</file>