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38D" w14:textId="77777777" w:rsidR="009B60FA" w:rsidRPr="009B60FA" w:rsidRDefault="009B60FA" w:rsidP="009B60FA">
      <w:pPr>
        <w:spacing w:after="0" w:line="360" w:lineRule="auto"/>
        <w:rPr>
          <w:rFonts w:ascii="Arial" w:hAnsi="Arial" w:cs="Arial"/>
          <w:b/>
          <w:bCs/>
        </w:rPr>
      </w:pPr>
      <w:r w:rsidRPr="009B60FA">
        <w:rPr>
          <w:rFonts w:ascii="Arial" w:hAnsi="Arial" w:cs="Arial"/>
          <w:b/>
          <w:bCs/>
        </w:rPr>
        <w:t>PARECER Nº ___/2025 – COMISSÃO DE JUSTIÇA E REDAÇÃO</w:t>
      </w:r>
      <w:r w:rsidRPr="009B60FA">
        <w:rPr>
          <w:rFonts w:ascii="Arial" w:hAnsi="Arial" w:cs="Arial"/>
          <w:b/>
          <w:bCs/>
        </w:rPr>
        <w:br/>
        <w:t>Projeto de Lei nº 16/2025</w:t>
      </w:r>
    </w:p>
    <w:p w14:paraId="302B0B05" w14:textId="77777777" w:rsidR="009B60FA" w:rsidRPr="009B60FA" w:rsidRDefault="009B60FA" w:rsidP="009B60F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B60FA">
        <w:rPr>
          <w:rFonts w:ascii="Arial" w:hAnsi="Arial" w:cs="Arial"/>
          <w:b/>
          <w:bCs/>
        </w:rPr>
        <w:br/>
        <w:t>Autoria: Mesa Diretora da Câmara Municipal de Santo Antônio do Sudoeste</w:t>
      </w:r>
    </w:p>
    <w:p w14:paraId="7E528DA3" w14:textId="77777777" w:rsidR="009B60FA" w:rsidRPr="009B60FA" w:rsidRDefault="009B60FA" w:rsidP="009B60FA">
      <w:pPr>
        <w:spacing w:after="0" w:line="360" w:lineRule="auto"/>
        <w:ind w:left="2832"/>
        <w:jc w:val="both"/>
        <w:rPr>
          <w:rFonts w:ascii="Arial" w:hAnsi="Arial" w:cs="Arial"/>
          <w:b/>
          <w:bCs/>
        </w:rPr>
      </w:pPr>
      <w:r w:rsidRPr="009B60FA">
        <w:rPr>
          <w:rFonts w:ascii="Arial" w:hAnsi="Arial" w:cs="Arial"/>
          <w:b/>
          <w:bCs/>
        </w:rPr>
        <w:br/>
        <w:t>Ementa: Institui o Programa Parlamento Jovem no âmbito do Município de Santo Antônio do Sudoeste, Estado do Paraná, e dá outras providências.</w:t>
      </w:r>
    </w:p>
    <w:p w14:paraId="4010A9B7" w14:textId="77777777" w:rsidR="009B60FA" w:rsidRPr="009B60FA" w:rsidRDefault="009B60FA" w:rsidP="009B60FA">
      <w:pPr>
        <w:spacing w:after="0" w:line="360" w:lineRule="auto"/>
        <w:rPr>
          <w:rFonts w:ascii="Arial" w:hAnsi="Arial" w:cs="Arial"/>
          <w:b/>
          <w:bCs/>
        </w:rPr>
      </w:pPr>
    </w:p>
    <w:p w14:paraId="5A4BA2ED" w14:textId="77777777" w:rsidR="009B60FA" w:rsidRPr="009B60FA" w:rsidRDefault="009B60FA" w:rsidP="009B60F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B60FA">
        <w:rPr>
          <w:rFonts w:ascii="Arial" w:hAnsi="Arial" w:cs="Arial"/>
          <w:b/>
          <w:bCs/>
        </w:rPr>
        <w:t>I – RELATÓRIO</w:t>
      </w:r>
    </w:p>
    <w:p w14:paraId="22B648F3" w14:textId="77777777" w:rsidR="009B60FA" w:rsidRPr="009B60FA" w:rsidRDefault="009B60FA" w:rsidP="009B60FA">
      <w:pPr>
        <w:spacing w:after="0" w:line="360" w:lineRule="auto"/>
        <w:jc w:val="both"/>
        <w:rPr>
          <w:rFonts w:ascii="Arial" w:hAnsi="Arial" w:cs="Arial"/>
        </w:rPr>
      </w:pPr>
      <w:r w:rsidRPr="009B60FA">
        <w:rPr>
          <w:rFonts w:ascii="Arial" w:hAnsi="Arial" w:cs="Arial"/>
        </w:rPr>
        <w:t>Vem a esta Comissão o Projeto de Lei nº 16/2025, de autoria da Mesa Diretora, que tem por objetivo criar o Programa Parlamento Jovem no âmbito do Município de Santo Antônio do Sudoeste, visando proporcionar aos estudantes do ensino fundamental e médio, das redes pública e privada, a vivência do processo democrático e o conhecimento prático do funcionamento do Poder Legislativo municipal.</w:t>
      </w:r>
    </w:p>
    <w:p w14:paraId="46194681" w14:textId="77777777" w:rsidR="009B60FA" w:rsidRPr="009B60FA" w:rsidRDefault="009B60FA" w:rsidP="009B60FA">
      <w:pPr>
        <w:spacing w:after="0" w:line="360" w:lineRule="auto"/>
        <w:jc w:val="both"/>
        <w:rPr>
          <w:rFonts w:ascii="Arial" w:hAnsi="Arial" w:cs="Arial"/>
        </w:rPr>
      </w:pPr>
      <w:r w:rsidRPr="009B60FA">
        <w:rPr>
          <w:rFonts w:ascii="Arial" w:hAnsi="Arial" w:cs="Arial"/>
        </w:rPr>
        <w:t>A matéria disciplina a forma de escolha dos representantes, o funcionamento das atividades, a atuação dos vereadores como mentores, a participação das escolas, e demais disposições para a implementação do programa.</w:t>
      </w:r>
    </w:p>
    <w:p w14:paraId="52B28D7E" w14:textId="77777777" w:rsidR="009B60FA" w:rsidRPr="009B60FA" w:rsidRDefault="009B60FA" w:rsidP="009B60FA">
      <w:pPr>
        <w:spacing w:after="0" w:line="360" w:lineRule="auto"/>
        <w:rPr>
          <w:rFonts w:ascii="Arial" w:hAnsi="Arial" w:cs="Arial"/>
          <w:b/>
          <w:bCs/>
        </w:rPr>
      </w:pPr>
    </w:p>
    <w:p w14:paraId="26EAF151" w14:textId="77777777" w:rsidR="009B60FA" w:rsidRPr="009B60FA" w:rsidRDefault="009B60FA" w:rsidP="009B60F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B60FA">
        <w:rPr>
          <w:rFonts w:ascii="Arial" w:hAnsi="Arial" w:cs="Arial"/>
          <w:b/>
          <w:bCs/>
        </w:rPr>
        <w:t>II – FUNDAMENTAÇÃO</w:t>
      </w:r>
    </w:p>
    <w:p w14:paraId="1E388266" w14:textId="77777777" w:rsidR="009B60FA" w:rsidRPr="009B60FA" w:rsidRDefault="009B60FA" w:rsidP="009B60FA">
      <w:pPr>
        <w:spacing w:after="0" w:line="360" w:lineRule="auto"/>
        <w:jc w:val="both"/>
        <w:rPr>
          <w:rFonts w:ascii="Arial" w:hAnsi="Arial" w:cs="Arial"/>
        </w:rPr>
      </w:pPr>
      <w:r w:rsidRPr="009B60FA">
        <w:rPr>
          <w:rFonts w:ascii="Arial" w:hAnsi="Arial" w:cs="Arial"/>
        </w:rPr>
        <w:t xml:space="preserve">A proposição insere-se na competência legislativa do Município, nos termos dos </w:t>
      </w:r>
      <w:proofErr w:type="spellStart"/>
      <w:r w:rsidRPr="009B60FA">
        <w:rPr>
          <w:rFonts w:ascii="Arial" w:hAnsi="Arial" w:cs="Arial"/>
        </w:rPr>
        <w:t>arts</w:t>
      </w:r>
      <w:proofErr w:type="spellEnd"/>
      <w:r w:rsidRPr="009B60FA">
        <w:rPr>
          <w:rFonts w:ascii="Arial" w:hAnsi="Arial" w:cs="Arial"/>
        </w:rPr>
        <w:t>. 2º, I e III; 7º; 8º; e 43 a 48 da Lei Orgânica Municipal, tratando de tema de interesse local e de organização dos trabalhos da Câmara Municipal.</w:t>
      </w:r>
    </w:p>
    <w:p w14:paraId="78EF51F3" w14:textId="77777777" w:rsidR="009B60FA" w:rsidRPr="009B60FA" w:rsidRDefault="009B60FA" w:rsidP="009B60FA">
      <w:pPr>
        <w:spacing w:after="0" w:line="360" w:lineRule="auto"/>
        <w:jc w:val="both"/>
        <w:rPr>
          <w:rFonts w:ascii="Arial" w:hAnsi="Arial" w:cs="Arial"/>
        </w:rPr>
      </w:pPr>
      <w:r w:rsidRPr="009B60FA">
        <w:rPr>
          <w:rFonts w:ascii="Arial" w:hAnsi="Arial" w:cs="Arial"/>
        </w:rPr>
        <w:t>Não há vício de iniciativa, pois compete à Câmara Municipal legislar sobre matérias que versem sobre seu funcionamento e sobre a criação de programas de caráter educativo vinculados ao Legislativo.</w:t>
      </w:r>
    </w:p>
    <w:p w14:paraId="1027E1C0" w14:textId="77777777" w:rsidR="009B60FA" w:rsidRPr="009B60FA" w:rsidRDefault="009B60FA" w:rsidP="009B60FA">
      <w:pPr>
        <w:spacing w:after="0" w:line="360" w:lineRule="auto"/>
        <w:jc w:val="both"/>
        <w:rPr>
          <w:rFonts w:ascii="Arial" w:hAnsi="Arial" w:cs="Arial"/>
        </w:rPr>
      </w:pPr>
      <w:r w:rsidRPr="009B60FA">
        <w:rPr>
          <w:rFonts w:ascii="Arial" w:hAnsi="Arial" w:cs="Arial"/>
        </w:rPr>
        <w:lastRenderedPageBreak/>
        <w:t>Do ponto de vista jurídico e constitucional, o projeto está em conformidade com os princípios da cidadania, participação popular e valorização da educação política (</w:t>
      </w:r>
      <w:proofErr w:type="spellStart"/>
      <w:r w:rsidRPr="009B60FA">
        <w:rPr>
          <w:rFonts w:ascii="Arial" w:hAnsi="Arial" w:cs="Arial"/>
        </w:rPr>
        <w:t>arts</w:t>
      </w:r>
      <w:proofErr w:type="spellEnd"/>
      <w:r w:rsidRPr="009B60FA">
        <w:rPr>
          <w:rFonts w:ascii="Arial" w:hAnsi="Arial" w:cs="Arial"/>
        </w:rPr>
        <w:t>. 1º, II; 205; e 227 da Constituição Federal).</w:t>
      </w:r>
    </w:p>
    <w:p w14:paraId="650C29A3" w14:textId="77777777" w:rsidR="009B60FA" w:rsidRPr="009B60FA" w:rsidRDefault="009B60FA" w:rsidP="009B60FA">
      <w:pPr>
        <w:spacing w:after="0" w:line="360" w:lineRule="auto"/>
        <w:jc w:val="both"/>
        <w:rPr>
          <w:rFonts w:ascii="Arial" w:hAnsi="Arial" w:cs="Arial"/>
        </w:rPr>
      </w:pPr>
      <w:r w:rsidRPr="009B60FA">
        <w:rPr>
          <w:rFonts w:ascii="Arial" w:hAnsi="Arial" w:cs="Arial"/>
        </w:rPr>
        <w:t>No aspecto técnico-legislativo, o texto está claro, coeso e atende às regras da Lei Complementar nº 95/1998, sendo que eventuais ajustes formais de redação poderão ser feitos na fase própria, sem alteração de conteúdo.</w:t>
      </w:r>
    </w:p>
    <w:p w14:paraId="1EA63679" w14:textId="77777777" w:rsidR="009B60FA" w:rsidRPr="009B60FA" w:rsidRDefault="009B60FA" w:rsidP="009B60FA">
      <w:pPr>
        <w:spacing w:after="0" w:line="360" w:lineRule="auto"/>
        <w:rPr>
          <w:rFonts w:ascii="Arial" w:hAnsi="Arial" w:cs="Arial"/>
          <w:b/>
          <w:bCs/>
        </w:rPr>
      </w:pPr>
    </w:p>
    <w:p w14:paraId="698474C7" w14:textId="77777777" w:rsidR="009B60FA" w:rsidRPr="009B60FA" w:rsidRDefault="009B60FA" w:rsidP="009B60F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B60FA">
        <w:rPr>
          <w:rFonts w:ascii="Arial" w:hAnsi="Arial" w:cs="Arial"/>
          <w:b/>
          <w:bCs/>
        </w:rPr>
        <w:t>III – CONCLUSÃO</w:t>
      </w:r>
    </w:p>
    <w:p w14:paraId="1980F8AC" w14:textId="77777777" w:rsidR="009B60FA" w:rsidRPr="009B60FA" w:rsidRDefault="009B60FA" w:rsidP="009B60F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B60FA">
        <w:rPr>
          <w:rFonts w:ascii="Arial" w:hAnsi="Arial" w:cs="Arial"/>
        </w:rPr>
        <w:t>Diante do exposto, esta Comissão de Justiça e Redação opina pela constitucionalidade, legalidade, juridicidade e boa técnica legislativa do Projeto de Lei nº 16/2025, recomendando sua tramitação regular e aprovação pelo Plenário, com eventuais adequações formais na redação final.</w:t>
      </w:r>
    </w:p>
    <w:p w14:paraId="03D09410" w14:textId="77777777" w:rsidR="009B60FA" w:rsidRPr="009B60FA" w:rsidRDefault="009B60FA" w:rsidP="009B60FA">
      <w:pPr>
        <w:spacing w:after="0" w:line="360" w:lineRule="auto"/>
        <w:rPr>
          <w:rFonts w:ascii="Arial" w:hAnsi="Arial" w:cs="Arial"/>
          <w:b/>
          <w:bCs/>
        </w:rPr>
      </w:pPr>
    </w:p>
    <w:p w14:paraId="73CCD86A" w14:textId="77777777" w:rsidR="009B60FA" w:rsidRPr="009B60FA" w:rsidRDefault="009B60FA" w:rsidP="009B60FA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9B60FA">
        <w:rPr>
          <w:rFonts w:ascii="Arial" w:hAnsi="Arial" w:cs="Arial"/>
          <w:b/>
          <w:bCs/>
        </w:rPr>
        <w:t xml:space="preserve">Sala das Comissões, </w:t>
      </w:r>
      <w:r w:rsidRPr="009B60FA">
        <w:rPr>
          <w:rFonts w:ascii="Arial" w:hAnsi="Arial" w:cs="Arial"/>
          <w:b/>
          <w:bCs/>
        </w:rPr>
        <w:t>11 de agosto de 2025.</w:t>
      </w:r>
    </w:p>
    <w:p w14:paraId="149759F7" w14:textId="77777777" w:rsidR="009B60FA" w:rsidRPr="009B60FA" w:rsidRDefault="009B60FA" w:rsidP="009B60FA">
      <w:pPr>
        <w:spacing w:after="0" w:line="360" w:lineRule="auto"/>
        <w:rPr>
          <w:rFonts w:ascii="Arial" w:hAnsi="Arial" w:cs="Arial"/>
          <w:b/>
          <w:bCs/>
        </w:rPr>
      </w:pPr>
    </w:p>
    <w:p w14:paraId="0D630B29" w14:textId="77777777" w:rsidR="009B60FA" w:rsidRPr="009B60FA" w:rsidRDefault="009B60FA" w:rsidP="009B60FA">
      <w:pPr>
        <w:spacing w:after="0" w:line="360" w:lineRule="auto"/>
        <w:rPr>
          <w:rFonts w:ascii="Arial" w:hAnsi="Arial" w:cs="Arial"/>
          <w:b/>
          <w:bCs/>
        </w:rPr>
      </w:pPr>
      <w:r w:rsidRPr="009B60FA">
        <w:rPr>
          <w:rFonts w:ascii="Arial" w:hAnsi="Arial" w:cs="Arial"/>
          <w:b/>
          <w:bCs/>
        </w:rPr>
        <w:t>Claudio Alain Guterres do Carmo</w:t>
      </w:r>
      <w:r w:rsidRPr="009B60FA">
        <w:rPr>
          <w:rFonts w:ascii="Arial" w:hAnsi="Arial" w:cs="Arial"/>
          <w:b/>
          <w:bCs/>
        </w:rPr>
        <w:br/>
        <w:t>Presidente</w:t>
      </w:r>
    </w:p>
    <w:p w14:paraId="2BAFE0BD" w14:textId="77777777" w:rsidR="009B60FA" w:rsidRPr="009B60FA" w:rsidRDefault="009B60FA" w:rsidP="009B60FA">
      <w:pPr>
        <w:spacing w:after="0" w:line="360" w:lineRule="auto"/>
        <w:rPr>
          <w:rFonts w:ascii="Arial" w:hAnsi="Arial" w:cs="Arial"/>
          <w:b/>
          <w:bCs/>
        </w:rPr>
      </w:pPr>
    </w:p>
    <w:p w14:paraId="154D7905" w14:textId="77777777" w:rsidR="009B60FA" w:rsidRPr="009B60FA" w:rsidRDefault="009B60FA" w:rsidP="009B60FA">
      <w:pPr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9B60FA">
        <w:rPr>
          <w:rFonts w:ascii="Arial" w:hAnsi="Arial" w:cs="Arial"/>
          <w:b/>
          <w:bCs/>
        </w:rPr>
        <w:t>Clairton</w:t>
      </w:r>
      <w:proofErr w:type="spellEnd"/>
      <w:r w:rsidRPr="009B60FA">
        <w:rPr>
          <w:rFonts w:ascii="Arial" w:hAnsi="Arial" w:cs="Arial"/>
          <w:b/>
          <w:bCs/>
        </w:rPr>
        <w:t xml:space="preserve"> </w:t>
      </w:r>
      <w:proofErr w:type="spellStart"/>
      <w:r w:rsidRPr="009B60FA">
        <w:rPr>
          <w:rFonts w:ascii="Arial" w:hAnsi="Arial" w:cs="Arial"/>
          <w:b/>
          <w:bCs/>
        </w:rPr>
        <w:t>Antonio</w:t>
      </w:r>
      <w:proofErr w:type="spellEnd"/>
      <w:r w:rsidRPr="009B60FA">
        <w:rPr>
          <w:rFonts w:ascii="Arial" w:hAnsi="Arial" w:cs="Arial"/>
          <w:b/>
          <w:bCs/>
        </w:rPr>
        <w:t xml:space="preserve"> Cauduro</w:t>
      </w:r>
      <w:r w:rsidRPr="009B60FA">
        <w:rPr>
          <w:rFonts w:ascii="Arial" w:hAnsi="Arial" w:cs="Arial"/>
          <w:b/>
          <w:bCs/>
        </w:rPr>
        <w:br/>
        <w:t>Relator</w:t>
      </w:r>
    </w:p>
    <w:p w14:paraId="58287DCC" w14:textId="77777777" w:rsidR="009B60FA" w:rsidRPr="009B60FA" w:rsidRDefault="009B60FA" w:rsidP="009B60FA">
      <w:pPr>
        <w:spacing w:after="0" w:line="360" w:lineRule="auto"/>
        <w:rPr>
          <w:rFonts w:ascii="Arial" w:hAnsi="Arial" w:cs="Arial"/>
          <w:b/>
          <w:bCs/>
        </w:rPr>
      </w:pPr>
    </w:p>
    <w:p w14:paraId="246ED1CE" w14:textId="77777777" w:rsidR="009B60FA" w:rsidRPr="009B60FA" w:rsidRDefault="009B60FA" w:rsidP="009B60FA">
      <w:pPr>
        <w:spacing w:after="0" w:line="360" w:lineRule="auto"/>
        <w:rPr>
          <w:rFonts w:ascii="Arial" w:hAnsi="Arial" w:cs="Arial"/>
          <w:b/>
          <w:bCs/>
        </w:rPr>
      </w:pPr>
      <w:r w:rsidRPr="009B60FA">
        <w:rPr>
          <w:rFonts w:ascii="Arial" w:hAnsi="Arial" w:cs="Arial"/>
          <w:b/>
          <w:bCs/>
        </w:rPr>
        <w:t>Micheli Alves de Lima</w:t>
      </w:r>
      <w:r w:rsidRPr="009B60FA">
        <w:rPr>
          <w:rFonts w:ascii="Arial" w:hAnsi="Arial" w:cs="Arial"/>
          <w:b/>
          <w:bCs/>
        </w:rPr>
        <w:br/>
        <w:t>Secretária</w:t>
      </w:r>
    </w:p>
    <w:p w14:paraId="4A738561" w14:textId="77777777" w:rsidR="009B60FA" w:rsidRPr="009B60FA" w:rsidRDefault="009B60FA" w:rsidP="009B60FA">
      <w:pPr>
        <w:spacing w:after="0" w:line="360" w:lineRule="auto"/>
        <w:rPr>
          <w:rFonts w:ascii="Arial" w:hAnsi="Arial" w:cs="Arial"/>
        </w:rPr>
      </w:pPr>
    </w:p>
    <w:sectPr w:rsidR="009B60FA" w:rsidRPr="009B60FA" w:rsidSect="009B60FA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FA"/>
    <w:rsid w:val="003F68FB"/>
    <w:rsid w:val="009B60FA"/>
    <w:rsid w:val="00BB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3178"/>
  <w15:chartTrackingRefBased/>
  <w15:docId w15:val="{7E65D907-6225-452D-9EBF-DBC749A7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0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0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0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0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0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0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0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0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0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0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0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2025-08-11T12:52:00Z</cp:lastPrinted>
  <dcterms:created xsi:type="dcterms:W3CDTF">2025-08-11T12:47:00Z</dcterms:created>
  <dcterms:modified xsi:type="dcterms:W3CDTF">2025-08-11T13:35:00Z</dcterms:modified>
</cp:coreProperties>
</file>