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D16BE" w14:textId="77777777" w:rsidR="00C00BFD" w:rsidRPr="00C00BFD" w:rsidRDefault="00C00BFD" w:rsidP="00C00BFD">
      <w:pPr>
        <w:spacing w:after="0" w:line="360" w:lineRule="auto"/>
        <w:jc w:val="both"/>
        <w:rPr>
          <w:rFonts w:ascii="Arial" w:hAnsi="Arial" w:cs="Arial"/>
        </w:rPr>
      </w:pPr>
      <w:r w:rsidRPr="00C00BFD">
        <w:rPr>
          <w:rFonts w:ascii="Arial" w:hAnsi="Arial" w:cs="Arial"/>
          <w:b/>
          <w:bCs/>
        </w:rPr>
        <w:t>CÂMARA MUNICIPAL DE SANTO ANTÔNIO DO SUDOESTE – ESTADO DO PARANÁ</w:t>
      </w:r>
      <w:r w:rsidRPr="00C00BFD">
        <w:rPr>
          <w:rFonts w:ascii="Arial" w:hAnsi="Arial" w:cs="Arial"/>
        </w:rPr>
        <w:br/>
      </w:r>
      <w:r w:rsidRPr="00C00BFD">
        <w:rPr>
          <w:rFonts w:ascii="Arial" w:hAnsi="Arial" w:cs="Arial"/>
          <w:b/>
          <w:bCs/>
        </w:rPr>
        <w:t>COMISSÃO DE JUSTIÇA E REDAÇÃO</w:t>
      </w:r>
    </w:p>
    <w:p w14:paraId="21EE58CF" w14:textId="77777777" w:rsidR="00C00BFD" w:rsidRPr="00C00BFD" w:rsidRDefault="00C00BFD" w:rsidP="00C00BFD">
      <w:pPr>
        <w:spacing w:after="0" w:line="360" w:lineRule="auto"/>
        <w:jc w:val="both"/>
        <w:rPr>
          <w:rFonts w:ascii="Arial" w:hAnsi="Arial" w:cs="Arial"/>
        </w:rPr>
      </w:pPr>
      <w:r w:rsidRPr="00C00BFD">
        <w:rPr>
          <w:rFonts w:ascii="Arial" w:hAnsi="Arial" w:cs="Arial"/>
          <w:b/>
          <w:bCs/>
        </w:rPr>
        <w:t>PARECER Nº 69/2025</w:t>
      </w:r>
    </w:p>
    <w:p w14:paraId="4FD1B23F" w14:textId="77777777" w:rsidR="00C00BFD" w:rsidRPr="00C00BFD" w:rsidRDefault="00C00BFD" w:rsidP="00C00BFD">
      <w:pPr>
        <w:spacing w:after="0" w:line="360" w:lineRule="auto"/>
        <w:jc w:val="both"/>
        <w:rPr>
          <w:rFonts w:ascii="Arial" w:hAnsi="Arial" w:cs="Arial"/>
        </w:rPr>
      </w:pPr>
      <w:r w:rsidRPr="00C00BFD">
        <w:rPr>
          <w:rFonts w:ascii="Arial" w:hAnsi="Arial" w:cs="Arial"/>
          <w:b/>
          <w:bCs/>
        </w:rPr>
        <w:t>PROJETO DE LEI Nº 060/2025</w:t>
      </w:r>
    </w:p>
    <w:p w14:paraId="3AB00BCE" w14:textId="77777777" w:rsidR="00C00BFD" w:rsidRPr="00C00BFD" w:rsidRDefault="00C00BFD" w:rsidP="00C00BFD">
      <w:pPr>
        <w:spacing w:after="0" w:line="360" w:lineRule="auto"/>
        <w:jc w:val="both"/>
        <w:rPr>
          <w:rFonts w:ascii="Arial" w:hAnsi="Arial" w:cs="Arial"/>
        </w:rPr>
      </w:pPr>
      <w:r w:rsidRPr="00C00BFD">
        <w:rPr>
          <w:rFonts w:ascii="Arial" w:hAnsi="Arial" w:cs="Arial"/>
          <w:b/>
          <w:bCs/>
        </w:rPr>
        <w:t>AUTORIA:</w:t>
      </w:r>
      <w:r w:rsidRPr="00C00BFD">
        <w:rPr>
          <w:rFonts w:ascii="Arial" w:hAnsi="Arial" w:cs="Arial"/>
        </w:rPr>
        <w:t xml:space="preserve"> Poder Executivo Municipal</w:t>
      </w:r>
    </w:p>
    <w:p w14:paraId="0EC1AD6A" w14:textId="77777777" w:rsidR="00C00BFD" w:rsidRPr="00C00BFD" w:rsidRDefault="00C00BFD" w:rsidP="00C00BFD">
      <w:pPr>
        <w:spacing w:after="0" w:line="360" w:lineRule="auto"/>
        <w:ind w:left="3540"/>
        <w:jc w:val="both"/>
        <w:rPr>
          <w:rFonts w:ascii="Arial" w:hAnsi="Arial" w:cs="Arial"/>
        </w:rPr>
      </w:pPr>
      <w:r w:rsidRPr="00C00BFD">
        <w:rPr>
          <w:rFonts w:ascii="Arial" w:hAnsi="Arial" w:cs="Arial"/>
          <w:b/>
          <w:bCs/>
        </w:rPr>
        <w:t>EMENTA:</w:t>
      </w:r>
      <w:r w:rsidRPr="00C00BFD">
        <w:rPr>
          <w:rFonts w:ascii="Arial" w:hAnsi="Arial" w:cs="Arial"/>
        </w:rPr>
        <w:t xml:space="preserve"> “Autoriza o Executivo Municipal a proceder à Concessão de Direito Real de Uso de um galpão pré-moldado à empresa RODRIGO CARDOSO CONSTRUÇÕES LTDA, e dá outras providências.”</w:t>
      </w:r>
    </w:p>
    <w:p w14:paraId="37266B3D" w14:textId="1CAFAD24" w:rsidR="00C00BFD" w:rsidRPr="00C00BFD" w:rsidRDefault="00C00BFD" w:rsidP="00C00BFD">
      <w:pPr>
        <w:spacing w:after="0" w:line="360" w:lineRule="auto"/>
        <w:jc w:val="both"/>
        <w:rPr>
          <w:rFonts w:ascii="Arial" w:hAnsi="Arial" w:cs="Arial"/>
        </w:rPr>
      </w:pPr>
    </w:p>
    <w:p w14:paraId="6F289803" w14:textId="77777777" w:rsidR="00C00BFD" w:rsidRDefault="00C00BFD" w:rsidP="00C00BFD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C00BFD">
        <w:rPr>
          <w:rFonts w:ascii="Arial" w:hAnsi="Arial" w:cs="Arial"/>
          <w:b/>
          <w:bCs/>
        </w:rPr>
        <w:t>RELATÓRIO:</w:t>
      </w:r>
    </w:p>
    <w:p w14:paraId="57ECD1AF" w14:textId="1A920723" w:rsidR="00C00BFD" w:rsidRPr="00C00BFD" w:rsidRDefault="00C00BFD" w:rsidP="00C00BFD">
      <w:pPr>
        <w:spacing w:after="0" w:line="360" w:lineRule="auto"/>
        <w:jc w:val="both"/>
        <w:rPr>
          <w:rFonts w:ascii="Arial" w:hAnsi="Arial" w:cs="Arial"/>
        </w:rPr>
      </w:pPr>
      <w:r w:rsidRPr="00C00BFD">
        <w:rPr>
          <w:rFonts w:ascii="Arial" w:hAnsi="Arial" w:cs="Arial"/>
        </w:rPr>
        <w:br/>
        <w:t xml:space="preserve">A Comissão de Justiça e Redação, no uso de suas atribuições regimentais, analisou o Projeto de Lei nº 060/2025, que visa autorizar a concessão de direito real de uso de galpão pré-moldado à empresa </w:t>
      </w:r>
      <w:r w:rsidRPr="00C00BFD">
        <w:rPr>
          <w:rFonts w:ascii="Arial" w:hAnsi="Arial" w:cs="Arial"/>
          <w:b/>
          <w:bCs/>
        </w:rPr>
        <w:t>RODRIGO CARDOSO CONSTRUÇÕES LTDA</w:t>
      </w:r>
      <w:r w:rsidRPr="00C00BFD">
        <w:rPr>
          <w:rFonts w:ascii="Arial" w:hAnsi="Arial" w:cs="Arial"/>
        </w:rPr>
        <w:t>, como forma de incentivo ao desenvolvimento econômico e à geração de empregos no Município.</w:t>
      </w:r>
    </w:p>
    <w:p w14:paraId="33350E33" w14:textId="77777777" w:rsidR="00C00BFD" w:rsidRPr="00C00BFD" w:rsidRDefault="00C00BFD" w:rsidP="00C00BFD">
      <w:pPr>
        <w:spacing w:after="0" w:line="360" w:lineRule="auto"/>
        <w:jc w:val="both"/>
        <w:rPr>
          <w:rFonts w:ascii="Arial" w:hAnsi="Arial" w:cs="Arial"/>
        </w:rPr>
      </w:pPr>
      <w:r w:rsidRPr="00C00BFD">
        <w:rPr>
          <w:rFonts w:ascii="Arial" w:hAnsi="Arial" w:cs="Arial"/>
        </w:rPr>
        <w:t xml:space="preserve">A proposta estabelece como contrapartida da empresa a manutenção de </w:t>
      </w:r>
      <w:r w:rsidRPr="00C00BFD">
        <w:rPr>
          <w:rFonts w:ascii="Arial" w:hAnsi="Arial" w:cs="Arial"/>
          <w:b/>
          <w:bCs/>
        </w:rPr>
        <w:t>no mínimo 5 (cinco) empregos diretos</w:t>
      </w:r>
      <w:r w:rsidRPr="00C00BFD">
        <w:rPr>
          <w:rFonts w:ascii="Arial" w:hAnsi="Arial" w:cs="Arial"/>
        </w:rPr>
        <w:t>, além dos encargos previstos quanto à conservação do imóvel, início imediato das atividades e obediência às normas legais.</w:t>
      </w:r>
    </w:p>
    <w:p w14:paraId="156E9C63" w14:textId="035CA42E" w:rsidR="00C00BFD" w:rsidRPr="00C00BFD" w:rsidRDefault="00C00BFD" w:rsidP="00C00BFD">
      <w:pPr>
        <w:spacing w:after="0" w:line="360" w:lineRule="auto"/>
        <w:jc w:val="both"/>
        <w:rPr>
          <w:rFonts w:ascii="Arial" w:hAnsi="Arial" w:cs="Arial"/>
        </w:rPr>
      </w:pPr>
    </w:p>
    <w:p w14:paraId="4F723DFB" w14:textId="77777777" w:rsidR="00C00BFD" w:rsidRPr="00C00BFD" w:rsidRDefault="00C00BFD" w:rsidP="00C00BFD">
      <w:pPr>
        <w:spacing w:after="0" w:line="360" w:lineRule="auto"/>
        <w:jc w:val="both"/>
        <w:rPr>
          <w:rFonts w:ascii="Arial" w:hAnsi="Arial" w:cs="Arial"/>
        </w:rPr>
      </w:pPr>
      <w:r w:rsidRPr="00C00BFD">
        <w:rPr>
          <w:rFonts w:ascii="Arial" w:hAnsi="Arial" w:cs="Arial"/>
          <w:b/>
          <w:bCs/>
        </w:rPr>
        <w:t>MÉRITO:</w:t>
      </w:r>
      <w:r w:rsidRPr="00C00BFD">
        <w:rPr>
          <w:rFonts w:ascii="Arial" w:hAnsi="Arial" w:cs="Arial"/>
        </w:rPr>
        <w:br/>
        <w:t xml:space="preserve">O projeto está amparado na </w:t>
      </w:r>
      <w:r w:rsidRPr="00C00BFD">
        <w:rPr>
          <w:rFonts w:ascii="Arial" w:hAnsi="Arial" w:cs="Arial"/>
          <w:b/>
          <w:bCs/>
        </w:rPr>
        <w:t>Lei Municipal nº 1.593/2003</w:t>
      </w:r>
      <w:r w:rsidRPr="00C00BFD">
        <w:rPr>
          <w:rFonts w:ascii="Arial" w:hAnsi="Arial" w:cs="Arial"/>
        </w:rPr>
        <w:t>, que regula os incentivos à industrialização, e respeita os princípios constitucionais da legalidade, moralidade, impessoalidade e interesse público.</w:t>
      </w:r>
    </w:p>
    <w:p w14:paraId="6CC0B2FA" w14:textId="77777777" w:rsidR="00C00BFD" w:rsidRPr="00C00BFD" w:rsidRDefault="00C00BFD" w:rsidP="00C00BFD">
      <w:pPr>
        <w:spacing w:after="0" w:line="360" w:lineRule="auto"/>
        <w:jc w:val="both"/>
        <w:rPr>
          <w:rFonts w:ascii="Arial" w:hAnsi="Arial" w:cs="Arial"/>
        </w:rPr>
      </w:pPr>
      <w:r w:rsidRPr="00C00BFD">
        <w:rPr>
          <w:rFonts w:ascii="Arial" w:hAnsi="Arial" w:cs="Arial"/>
        </w:rPr>
        <w:lastRenderedPageBreak/>
        <w:t>Não foram identificados vícios de inconstitucionalidade, ilegalidade ou antijuridicidade. A proposta é clara, objetiva e atende à técnica legislativa adequada, com cláusulas de controle e reversão em caso de descumprimento.</w:t>
      </w:r>
    </w:p>
    <w:p w14:paraId="379F1722" w14:textId="14131A35" w:rsidR="00C00BFD" w:rsidRPr="00C00BFD" w:rsidRDefault="00C00BFD" w:rsidP="00C00BFD">
      <w:pPr>
        <w:spacing w:after="0" w:line="360" w:lineRule="auto"/>
        <w:jc w:val="both"/>
        <w:rPr>
          <w:rFonts w:ascii="Arial" w:hAnsi="Arial" w:cs="Arial"/>
        </w:rPr>
      </w:pPr>
    </w:p>
    <w:p w14:paraId="5AFC1AE7" w14:textId="77777777" w:rsidR="00C00BFD" w:rsidRDefault="00C00BFD" w:rsidP="00C00BFD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C00BFD">
        <w:rPr>
          <w:rFonts w:ascii="Arial" w:hAnsi="Arial" w:cs="Arial"/>
          <w:b/>
          <w:bCs/>
        </w:rPr>
        <w:t>CONCLUSÃO:</w:t>
      </w:r>
    </w:p>
    <w:p w14:paraId="6D4745FF" w14:textId="0ECFF524" w:rsidR="00C00BFD" w:rsidRPr="00C00BFD" w:rsidRDefault="00C00BFD" w:rsidP="00C00BFD">
      <w:pPr>
        <w:spacing w:after="0" w:line="360" w:lineRule="auto"/>
        <w:jc w:val="both"/>
        <w:rPr>
          <w:rFonts w:ascii="Arial" w:hAnsi="Arial" w:cs="Arial"/>
        </w:rPr>
      </w:pPr>
      <w:r w:rsidRPr="00C00BFD">
        <w:rPr>
          <w:rFonts w:ascii="Arial" w:hAnsi="Arial" w:cs="Arial"/>
        </w:rPr>
        <w:br/>
        <w:t xml:space="preserve">Diante do exposto, esta Comissão opina pela </w:t>
      </w:r>
      <w:r w:rsidRPr="00C00BFD">
        <w:rPr>
          <w:rFonts w:ascii="Arial" w:hAnsi="Arial" w:cs="Arial"/>
          <w:b/>
          <w:bCs/>
        </w:rPr>
        <w:t>constitucionalidade, legalidade, juridicidade e boa técnica legislativa</w:t>
      </w:r>
      <w:r w:rsidRPr="00C00BFD">
        <w:rPr>
          <w:rFonts w:ascii="Arial" w:hAnsi="Arial" w:cs="Arial"/>
        </w:rPr>
        <w:t xml:space="preserve"> do Projeto de Lei nº 060/2025, </w:t>
      </w:r>
      <w:r w:rsidRPr="00C00BFD">
        <w:rPr>
          <w:rFonts w:ascii="Arial" w:hAnsi="Arial" w:cs="Arial"/>
          <w:b/>
          <w:bCs/>
        </w:rPr>
        <w:t>recomendando sua tramitação e aprovação.</w:t>
      </w:r>
    </w:p>
    <w:p w14:paraId="62552EE3" w14:textId="491767E0" w:rsidR="00C00BFD" w:rsidRPr="00C00BFD" w:rsidRDefault="00C00BFD" w:rsidP="00C00BFD">
      <w:pPr>
        <w:spacing w:after="0" w:line="360" w:lineRule="auto"/>
        <w:jc w:val="both"/>
        <w:rPr>
          <w:rFonts w:ascii="Arial" w:hAnsi="Arial" w:cs="Arial"/>
        </w:rPr>
      </w:pPr>
      <w:r w:rsidRPr="00C00BFD">
        <w:rPr>
          <w:rFonts w:ascii="Arial" w:hAnsi="Arial" w:cs="Arial"/>
          <w:b/>
          <w:bCs/>
        </w:rPr>
        <w:t xml:space="preserve">Sala das Comissões, em </w:t>
      </w:r>
      <w:r>
        <w:rPr>
          <w:rFonts w:ascii="Arial" w:hAnsi="Arial" w:cs="Arial"/>
          <w:b/>
          <w:bCs/>
        </w:rPr>
        <w:t>16</w:t>
      </w:r>
      <w:r w:rsidRPr="00C00BFD">
        <w:rPr>
          <w:rFonts w:ascii="Arial" w:hAnsi="Arial" w:cs="Arial"/>
          <w:b/>
          <w:bCs/>
        </w:rPr>
        <w:t xml:space="preserve"> de maio de 2025.</w:t>
      </w:r>
    </w:p>
    <w:p w14:paraId="605063E5" w14:textId="17CE890E" w:rsidR="00C00BFD" w:rsidRPr="00C00BFD" w:rsidRDefault="00C00BFD" w:rsidP="00C00BFD">
      <w:pPr>
        <w:spacing w:after="0" w:line="360" w:lineRule="auto"/>
        <w:jc w:val="both"/>
        <w:rPr>
          <w:rFonts w:ascii="Arial" w:hAnsi="Arial" w:cs="Arial"/>
        </w:rPr>
      </w:pPr>
    </w:p>
    <w:p w14:paraId="78F49FFD" w14:textId="21F8C954" w:rsidR="00C00BFD" w:rsidRDefault="00C00BFD" w:rsidP="00C00BFD">
      <w:pPr>
        <w:spacing w:after="0" w:line="360" w:lineRule="auto"/>
        <w:jc w:val="both"/>
        <w:rPr>
          <w:rFonts w:ascii="Arial" w:hAnsi="Arial" w:cs="Arial"/>
        </w:rPr>
      </w:pPr>
    </w:p>
    <w:p w14:paraId="53737FCC" w14:textId="77777777" w:rsidR="00C00BFD" w:rsidRDefault="00C00BFD" w:rsidP="00C00BFD">
      <w:pPr>
        <w:spacing w:after="0" w:line="360" w:lineRule="auto"/>
        <w:jc w:val="both"/>
        <w:rPr>
          <w:rFonts w:ascii="Arial" w:hAnsi="Arial" w:cs="Arial"/>
        </w:rPr>
      </w:pPr>
    </w:p>
    <w:p w14:paraId="79B7B603" w14:textId="77777777" w:rsidR="00C00BFD" w:rsidRPr="00C00BFD" w:rsidRDefault="00C00BFD" w:rsidP="00C00BFD">
      <w:pPr>
        <w:spacing w:after="0" w:line="360" w:lineRule="auto"/>
        <w:jc w:val="both"/>
        <w:rPr>
          <w:rFonts w:ascii="Arial" w:hAnsi="Arial" w:cs="Arial"/>
        </w:rPr>
      </w:pPr>
    </w:p>
    <w:p w14:paraId="03FF5FAA" w14:textId="77777777" w:rsidR="00C00BFD" w:rsidRDefault="00C00BFD" w:rsidP="00C00BFD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C00BFD">
        <w:rPr>
          <w:rFonts w:ascii="Arial" w:hAnsi="Arial" w:cs="Arial"/>
          <w:b/>
          <w:bCs/>
        </w:rPr>
        <w:t>CLAUDIO ALAIN GUTERRES DO CARMO</w:t>
      </w:r>
    </w:p>
    <w:p w14:paraId="5BAAB1D5" w14:textId="77059DA6" w:rsidR="00C00BFD" w:rsidRDefault="00C00BFD" w:rsidP="00C00BFD">
      <w:pPr>
        <w:spacing w:after="0" w:line="360" w:lineRule="auto"/>
        <w:jc w:val="both"/>
        <w:rPr>
          <w:rFonts w:ascii="Arial" w:hAnsi="Arial" w:cs="Arial"/>
        </w:rPr>
      </w:pPr>
      <w:r w:rsidRPr="00C00BFD">
        <w:rPr>
          <w:rFonts w:ascii="Arial" w:hAnsi="Arial" w:cs="Arial"/>
        </w:rPr>
        <w:t>Presidente</w:t>
      </w:r>
    </w:p>
    <w:p w14:paraId="50F5A33F" w14:textId="77777777" w:rsidR="00C00BFD" w:rsidRPr="00C00BFD" w:rsidRDefault="00C00BFD" w:rsidP="00C00BFD">
      <w:pPr>
        <w:spacing w:after="0" w:line="360" w:lineRule="auto"/>
        <w:jc w:val="both"/>
        <w:rPr>
          <w:rFonts w:ascii="Arial" w:hAnsi="Arial" w:cs="Arial"/>
        </w:rPr>
      </w:pPr>
    </w:p>
    <w:p w14:paraId="4C1D83F4" w14:textId="77777777" w:rsidR="00C00BFD" w:rsidRDefault="00C00BFD" w:rsidP="00C00BFD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C00BFD">
        <w:rPr>
          <w:rFonts w:ascii="Arial" w:hAnsi="Arial" w:cs="Arial"/>
          <w:b/>
          <w:bCs/>
        </w:rPr>
        <w:t>CLAIRTON ANTONIO CAUDURO</w:t>
      </w:r>
    </w:p>
    <w:p w14:paraId="3E751B36" w14:textId="235BFC3D" w:rsidR="00C00BFD" w:rsidRDefault="00C00BFD" w:rsidP="00C00BFD">
      <w:pPr>
        <w:spacing w:after="0" w:line="360" w:lineRule="auto"/>
        <w:jc w:val="both"/>
        <w:rPr>
          <w:rFonts w:ascii="Arial" w:hAnsi="Arial" w:cs="Arial"/>
        </w:rPr>
      </w:pPr>
      <w:r w:rsidRPr="00C00BFD">
        <w:rPr>
          <w:rFonts w:ascii="Arial" w:hAnsi="Arial" w:cs="Arial"/>
        </w:rPr>
        <w:t>Relator</w:t>
      </w:r>
    </w:p>
    <w:p w14:paraId="60AD911A" w14:textId="77777777" w:rsidR="00C00BFD" w:rsidRDefault="00C00BFD" w:rsidP="00C00BFD">
      <w:pPr>
        <w:spacing w:after="0" w:line="360" w:lineRule="auto"/>
        <w:jc w:val="both"/>
        <w:rPr>
          <w:rFonts w:ascii="Arial" w:hAnsi="Arial" w:cs="Arial"/>
        </w:rPr>
      </w:pPr>
    </w:p>
    <w:p w14:paraId="27EF1D4A" w14:textId="77777777" w:rsidR="00C00BFD" w:rsidRPr="00C00BFD" w:rsidRDefault="00C00BFD" w:rsidP="00C00BFD">
      <w:pPr>
        <w:spacing w:after="0" w:line="360" w:lineRule="auto"/>
        <w:jc w:val="both"/>
        <w:rPr>
          <w:rFonts w:ascii="Arial" w:hAnsi="Arial" w:cs="Arial"/>
        </w:rPr>
      </w:pPr>
    </w:p>
    <w:p w14:paraId="02407252" w14:textId="77777777" w:rsidR="00C00BFD" w:rsidRDefault="00C00BFD" w:rsidP="00C00BFD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C00BFD">
        <w:rPr>
          <w:rFonts w:ascii="Arial" w:hAnsi="Arial" w:cs="Arial"/>
          <w:b/>
          <w:bCs/>
        </w:rPr>
        <w:t>MICHELI ALVES DE LIMA</w:t>
      </w:r>
    </w:p>
    <w:p w14:paraId="2DA1B07F" w14:textId="7D6E62C4" w:rsidR="00C00BFD" w:rsidRPr="00C00BFD" w:rsidRDefault="00C00BFD" w:rsidP="00C00BFD">
      <w:pPr>
        <w:spacing w:after="0" w:line="360" w:lineRule="auto"/>
        <w:jc w:val="both"/>
        <w:rPr>
          <w:rFonts w:ascii="Arial" w:hAnsi="Arial" w:cs="Arial"/>
        </w:rPr>
      </w:pPr>
      <w:r w:rsidRPr="00C00BFD">
        <w:rPr>
          <w:rFonts w:ascii="Arial" w:hAnsi="Arial" w:cs="Arial"/>
        </w:rPr>
        <w:t>Secretária</w:t>
      </w:r>
    </w:p>
    <w:p w14:paraId="7B68D8B3" w14:textId="77777777" w:rsidR="00C00BFD" w:rsidRPr="00C00BFD" w:rsidRDefault="00C00BFD" w:rsidP="00C00BFD">
      <w:pPr>
        <w:spacing w:after="0" w:line="360" w:lineRule="auto"/>
        <w:jc w:val="both"/>
        <w:rPr>
          <w:rFonts w:ascii="Arial" w:hAnsi="Arial" w:cs="Arial"/>
        </w:rPr>
      </w:pPr>
    </w:p>
    <w:sectPr w:rsidR="00C00BFD" w:rsidRPr="00C00BFD" w:rsidSect="00C00BFD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FD"/>
    <w:rsid w:val="00C00BFD"/>
    <w:rsid w:val="00DC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7DFCD"/>
  <w15:chartTrackingRefBased/>
  <w15:docId w15:val="{46B02A8C-37AC-4B73-AA0C-EC7E5824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00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00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00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0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00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00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00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00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00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0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00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00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00B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00BF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00B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00BF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00B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00B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00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00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00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00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00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00BF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00BF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00BF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00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00BF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00B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5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2025-05-16T17:40:00Z</cp:lastPrinted>
  <dcterms:created xsi:type="dcterms:W3CDTF">2025-05-16T17:39:00Z</dcterms:created>
  <dcterms:modified xsi:type="dcterms:W3CDTF">2025-05-16T17:41:00Z</dcterms:modified>
</cp:coreProperties>
</file>