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834B6" w14:textId="58227053" w:rsidR="009335A8" w:rsidRPr="00DE0FBA" w:rsidRDefault="00000000" w:rsidP="00DE0FBA">
      <w:pPr>
        <w:pStyle w:val="Ttulo1"/>
        <w:spacing w:before="0" w:line="240" w:lineRule="auto"/>
        <w:jc w:val="center"/>
        <w:rPr>
          <w:color w:val="000000" w:themeColor="text1"/>
        </w:rPr>
      </w:pPr>
      <w:r w:rsidRPr="00DE0FBA">
        <w:rPr>
          <w:color w:val="000000" w:themeColor="text1"/>
        </w:rPr>
        <w:t xml:space="preserve">INDICAÇÃO Nº </w:t>
      </w:r>
      <w:r w:rsidR="00DE0FBA" w:rsidRPr="00DE0FBA">
        <w:rPr>
          <w:color w:val="000000" w:themeColor="text1"/>
        </w:rPr>
        <w:t>57</w:t>
      </w:r>
      <w:r w:rsidRPr="00DE0FBA">
        <w:rPr>
          <w:color w:val="000000" w:themeColor="text1"/>
        </w:rPr>
        <w:t>/2025</w:t>
      </w:r>
    </w:p>
    <w:p w14:paraId="76DAE768" w14:textId="77777777" w:rsidR="009335A8" w:rsidRPr="00DE0FBA" w:rsidRDefault="00000000" w:rsidP="00DE0FBA">
      <w:pPr>
        <w:spacing w:after="0" w:line="240" w:lineRule="auto"/>
        <w:jc w:val="center"/>
      </w:pPr>
      <w:r w:rsidRPr="00DE0FBA">
        <w:t>(Proponente: Vereador Vanderlei Darci Novak – PSD)</w:t>
      </w:r>
    </w:p>
    <w:p w14:paraId="082E8CCF" w14:textId="77777777" w:rsidR="00DE0FBA" w:rsidRPr="00DE0FBA" w:rsidRDefault="00DE0FBA" w:rsidP="00DE0FBA">
      <w:pPr>
        <w:spacing w:after="0" w:line="240" w:lineRule="auto"/>
        <w:jc w:val="center"/>
      </w:pPr>
    </w:p>
    <w:p w14:paraId="3859DED4" w14:textId="77777777" w:rsidR="00DE0FBA" w:rsidRPr="00DE0FBA" w:rsidRDefault="00DE0FBA" w:rsidP="00DE0FBA">
      <w:pPr>
        <w:spacing w:after="0" w:line="240" w:lineRule="auto"/>
        <w:jc w:val="center"/>
      </w:pPr>
    </w:p>
    <w:p w14:paraId="46EC70F3" w14:textId="0A64CCB3" w:rsidR="009335A8" w:rsidRDefault="00000000" w:rsidP="00DE0FBA">
      <w:pPr>
        <w:ind w:left="4962"/>
        <w:jc w:val="both"/>
      </w:pPr>
      <w:r w:rsidRPr="00DE0FBA">
        <w:t xml:space="preserve">Indica ao Poder Executivo Municipal </w:t>
      </w:r>
      <w:r w:rsidR="00DE0FBA">
        <w:t xml:space="preserve">a </w:t>
      </w:r>
      <w:r w:rsidRPr="00DE0FBA">
        <w:t>pavimentação com pedras poliédricas (calçamento) no trecho de estrada rural que interliga as comunidades da Linha Alto Alegre e Linha Botafogo.</w:t>
      </w:r>
    </w:p>
    <w:p w14:paraId="201FA984" w14:textId="77777777" w:rsidR="00DE0FBA" w:rsidRPr="00DE0FBA" w:rsidRDefault="00DE0FBA" w:rsidP="00DE0FBA">
      <w:pPr>
        <w:ind w:left="4962"/>
        <w:jc w:val="both"/>
      </w:pPr>
    </w:p>
    <w:p w14:paraId="77B5F0F7" w14:textId="77777777" w:rsidR="009335A8" w:rsidRPr="00DE0FBA" w:rsidRDefault="00000000" w:rsidP="00DE0FBA">
      <w:pPr>
        <w:jc w:val="both"/>
      </w:pPr>
      <w:r w:rsidRPr="00DE0FBA">
        <w:t>O Vereador que esta subscreve, no uso de suas atribuições legais e regimentais, vem respeitosamente indicar ao Senhor Prefeito Municipal, por intermédio do setor competente, que seja realizada a análise técnica e orçamentária visando à pavimentação com pedras poliédricas (calçamento) no trecho de estrada rural que interliga a comunidade da Linha Alto Alegre à Linha Botafogo.</w:t>
      </w:r>
    </w:p>
    <w:p w14:paraId="19EA3A01" w14:textId="77777777" w:rsidR="009335A8" w:rsidRPr="00DE0FBA" w:rsidRDefault="00000000" w:rsidP="00DE0FBA">
      <w:pPr>
        <w:pStyle w:val="Ttulo2"/>
        <w:jc w:val="center"/>
        <w:rPr>
          <w:color w:val="000000" w:themeColor="text1"/>
        </w:rPr>
      </w:pPr>
      <w:r w:rsidRPr="00DE0FBA">
        <w:rPr>
          <w:color w:val="000000" w:themeColor="text1"/>
        </w:rPr>
        <w:t>Justificativa:</w:t>
      </w:r>
    </w:p>
    <w:p w14:paraId="126E18E5" w14:textId="77777777" w:rsidR="00DE0FBA" w:rsidRDefault="00000000" w:rsidP="00DE0FBA">
      <w:pPr>
        <w:jc w:val="both"/>
      </w:pPr>
      <w:r w:rsidRPr="00DE0FBA">
        <w:t>A presente solicitação atende a uma antiga reivindicação dos moradores da região, que dependem diariamente dessa estrada para o deslocamento, transporte de insumos e acesso a serviços essenciais. Atualmente, o referido trecho é composto por estrada de cascalho, o que dificulta a trafegabilidade, especialmente em períodos de chuvas, gerando transtornos, insegurança e desgaste prematuro de veículos.</w:t>
      </w:r>
    </w:p>
    <w:p w14:paraId="38D7C095" w14:textId="77777777" w:rsidR="00DE0FBA" w:rsidRDefault="00000000" w:rsidP="00DE0FBA">
      <w:pPr>
        <w:jc w:val="both"/>
      </w:pPr>
      <w:r w:rsidRPr="00DE0FBA">
        <w:t>A pavimentação com pedras poliédricas proporcionará melhores condições de tráfego, mais segurança e conforto aos usuários, além de contribuir para o desenvolvimento rural e a valorização da região.</w:t>
      </w:r>
    </w:p>
    <w:p w14:paraId="49BFFF05" w14:textId="583AA6DF" w:rsidR="009335A8" w:rsidRPr="00DE0FBA" w:rsidRDefault="00000000" w:rsidP="00DE0FBA">
      <w:pPr>
        <w:jc w:val="both"/>
      </w:pPr>
      <w:r w:rsidRPr="00DE0FBA">
        <w:t xml:space="preserve">Diante do exposto, conto com o apoio do Executivo Municipal para atender </w:t>
      </w:r>
      <w:proofErr w:type="gramStart"/>
      <w:r w:rsidRPr="00DE0FBA">
        <w:t>essa importante</w:t>
      </w:r>
      <w:proofErr w:type="gramEnd"/>
      <w:r w:rsidRPr="00DE0FBA">
        <w:t xml:space="preserve"> demanda da comunidade.</w:t>
      </w:r>
    </w:p>
    <w:p w14:paraId="65A747AB" w14:textId="77777777" w:rsidR="009335A8" w:rsidRPr="00DE0FBA" w:rsidRDefault="00000000">
      <w:r w:rsidRPr="00DE0FBA">
        <w:t>Nestes termos, pede deferimento.</w:t>
      </w:r>
    </w:p>
    <w:p w14:paraId="45D6C50E" w14:textId="77777777" w:rsidR="00DE0FBA" w:rsidRDefault="00000000" w:rsidP="00DE0FBA">
      <w:r w:rsidRPr="00DE0FBA">
        <w:t>Plenário Laurindo Flávio Scopel,</w:t>
      </w:r>
    </w:p>
    <w:p w14:paraId="5D7557B1" w14:textId="5D2093E6" w:rsidR="009335A8" w:rsidRPr="00DE0FBA" w:rsidRDefault="00000000" w:rsidP="00DE0FBA">
      <w:pPr>
        <w:jc w:val="right"/>
      </w:pPr>
      <w:r w:rsidRPr="00DE0FBA">
        <w:br/>
        <w:t>Santo Antônio do Sudoeste – PR, 22 de abril de 2025.</w:t>
      </w:r>
    </w:p>
    <w:p w14:paraId="79B202B4" w14:textId="77777777" w:rsidR="009335A8" w:rsidRDefault="00000000" w:rsidP="00DE0FBA">
      <w:pPr>
        <w:jc w:val="center"/>
      </w:pPr>
      <w:r w:rsidRPr="00DE0FBA">
        <w:br/>
      </w:r>
      <w:r w:rsidRPr="00DE0FBA">
        <w:br/>
      </w:r>
      <w:r w:rsidRPr="00DE0FBA">
        <w:rPr>
          <w:b/>
          <w:bCs/>
        </w:rPr>
        <w:t>Vanderlei Darci Novak</w:t>
      </w:r>
      <w:r w:rsidRPr="00DE0FBA">
        <w:br/>
        <w:t>Vereador – PSD</w:t>
      </w:r>
    </w:p>
    <w:sectPr w:rsidR="009335A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5627996">
    <w:abstractNumId w:val="8"/>
  </w:num>
  <w:num w:numId="2" w16cid:durableId="55709669">
    <w:abstractNumId w:val="6"/>
  </w:num>
  <w:num w:numId="3" w16cid:durableId="678893926">
    <w:abstractNumId w:val="5"/>
  </w:num>
  <w:num w:numId="4" w16cid:durableId="1907640907">
    <w:abstractNumId w:val="4"/>
  </w:num>
  <w:num w:numId="5" w16cid:durableId="1773473230">
    <w:abstractNumId w:val="7"/>
  </w:num>
  <w:num w:numId="6" w16cid:durableId="775905828">
    <w:abstractNumId w:val="3"/>
  </w:num>
  <w:num w:numId="7" w16cid:durableId="653946761">
    <w:abstractNumId w:val="2"/>
  </w:num>
  <w:num w:numId="8" w16cid:durableId="97337535">
    <w:abstractNumId w:val="1"/>
  </w:num>
  <w:num w:numId="9" w16cid:durableId="869336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9335A8"/>
    <w:rsid w:val="009D7EE7"/>
    <w:rsid w:val="00AA1D8D"/>
    <w:rsid w:val="00B47730"/>
    <w:rsid w:val="00CB0664"/>
    <w:rsid w:val="00DE0FB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9353F"/>
  <w14:defaultImageDpi w14:val="300"/>
  <w15:docId w15:val="{B70A9853-C2AB-4657-84A3-CF41E472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PAULINHO BANDEIRA</cp:lastModifiedBy>
  <cp:revision>2</cp:revision>
  <dcterms:created xsi:type="dcterms:W3CDTF">2025-04-22T19:12:00Z</dcterms:created>
  <dcterms:modified xsi:type="dcterms:W3CDTF">2025-04-22T19:12:00Z</dcterms:modified>
  <cp:category/>
</cp:coreProperties>
</file>