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3344" w14:textId="4EACFB00" w:rsidR="00584EBC" w:rsidRDefault="00584EBC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F38CB">
        <w:rPr>
          <w:rFonts w:asciiTheme="majorHAnsi" w:hAnsiTheme="majorHAnsi"/>
          <w:b/>
          <w:bCs/>
          <w:sz w:val="28"/>
          <w:szCs w:val="28"/>
        </w:rPr>
        <w:t xml:space="preserve">COMISSÃO DE </w:t>
      </w:r>
      <w:r w:rsidR="004D78CF">
        <w:rPr>
          <w:rFonts w:asciiTheme="majorHAnsi" w:hAnsiTheme="majorHAnsi"/>
          <w:b/>
          <w:bCs/>
          <w:sz w:val="28"/>
          <w:szCs w:val="28"/>
        </w:rPr>
        <w:t>SAÚDE E ASSISTÊNCIA SOCIAL</w:t>
      </w:r>
      <w:r w:rsidR="0014422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36091F">
        <w:rPr>
          <w:rFonts w:asciiTheme="majorHAnsi" w:hAnsiTheme="majorHAnsi"/>
          <w:b/>
          <w:bCs/>
          <w:sz w:val="28"/>
          <w:szCs w:val="28"/>
        </w:rPr>
        <w:t xml:space="preserve">nº </w:t>
      </w:r>
      <w:r w:rsidR="005E2B18">
        <w:rPr>
          <w:rFonts w:asciiTheme="majorHAnsi" w:hAnsiTheme="majorHAnsi"/>
          <w:b/>
          <w:bCs/>
          <w:sz w:val="28"/>
          <w:szCs w:val="28"/>
        </w:rPr>
        <w:t>01.2024</w:t>
      </w:r>
    </w:p>
    <w:p w14:paraId="2F479418" w14:textId="680919A2" w:rsidR="00B504CB" w:rsidRDefault="00B504CB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BF59982" w14:textId="77777777" w:rsidR="00B504CB" w:rsidRDefault="00B504CB" w:rsidP="00584EBC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C55DDED" w14:textId="4672895C" w:rsidR="00527E56" w:rsidRDefault="00584EBC" w:rsidP="00527E5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TIPO DE MATÉRIA</w:t>
      </w:r>
      <w:r w:rsidRPr="00165F14">
        <w:rPr>
          <w:rFonts w:asciiTheme="majorHAnsi" w:hAnsiTheme="majorHAnsi"/>
          <w:sz w:val="24"/>
          <w:szCs w:val="24"/>
        </w:rPr>
        <w:t xml:space="preserve">: PROJETO DE LEI Nº </w:t>
      </w:r>
      <w:r w:rsidR="005E2B18">
        <w:rPr>
          <w:rFonts w:asciiTheme="majorHAnsi" w:hAnsiTheme="majorHAnsi"/>
          <w:sz w:val="24"/>
          <w:szCs w:val="24"/>
        </w:rPr>
        <w:t>03/2024</w:t>
      </w:r>
    </w:p>
    <w:p w14:paraId="52C36F6E" w14:textId="4B4AA135" w:rsidR="00372727" w:rsidRPr="00165F14" w:rsidRDefault="00584EBC" w:rsidP="005E2B18">
      <w:pPr>
        <w:spacing w:after="0" w:line="360" w:lineRule="auto"/>
        <w:jc w:val="both"/>
        <w:rPr>
          <w:rFonts w:asciiTheme="majorHAnsi" w:eastAsia="Times New Roman" w:hAnsiTheme="majorHAnsi" w:cs="Segoe UI"/>
          <w:color w:val="212529"/>
          <w:sz w:val="24"/>
          <w:szCs w:val="24"/>
          <w:lang w:eastAsia="pt-BR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EMENTA</w:t>
      </w:r>
      <w:r w:rsidRPr="00165F14">
        <w:rPr>
          <w:rFonts w:asciiTheme="majorHAnsi" w:hAnsiTheme="majorHAnsi"/>
          <w:sz w:val="24"/>
          <w:szCs w:val="24"/>
        </w:rPr>
        <w:t xml:space="preserve">: </w:t>
      </w:r>
      <w:bookmarkStart w:id="0" w:name="_Hlk100736014"/>
      <w:r w:rsidR="00527E56" w:rsidRPr="006F026E">
        <w:rPr>
          <w:rFonts w:asciiTheme="majorHAnsi" w:hAnsiTheme="majorHAnsi" w:cs="Arial"/>
          <w:sz w:val="24"/>
        </w:rPr>
        <w:t>“</w:t>
      </w:r>
      <w:bookmarkEnd w:id="0"/>
      <w:r w:rsidR="005E2B18" w:rsidRPr="005E2B18">
        <w:rPr>
          <w:rFonts w:asciiTheme="majorHAnsi" w:hAnsiTheme="majorHAnsi" w:cs="Arial"/>
          <w:sz w:val="24"/>
        </w:rPr>
        <w:t>Institui, no âmbito do Município de Santo Antônio do Sudoeste, Estado do Paraná, o mês "Setembro Caramelo", dedicado a ações de conscientização e incentivo à adoção consciente e responsável de animais domésticos, em consonância com a Lei Estadual de N.º 21705, de 17 de Outubro de 2023, e da outras providências".</w:t>
      </w:r>
    </w:p>
    <w:p w14:paraId="63540A84" w14:textId="0A1BFF3D" w:rsidR="00372727" w:rsidRPr="00165F14" w:rsidRDefault="00584EBC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AUTOR</w:t>
      </w:r>
      <w:r w:rsidRPr="00165F14">
        <w:rPr>
          <w:rFonts w:asciiTheme="majorHAnsi" w:hAnsiTheme="majorHAnsi"/>
          <w:sz w:val="24"/>
          <w:szCs w:val="24"/>
        </w:rPr>
        <w:t>:</w:t>
      </w:r>
      <w:r w:rsidR="00272F6D">
        <w:rPr>
          <w:rFonts w:asciiTheme="majorHAnsi" w:hAnsiTheme="majorHAnsi"/>
          <w:sz w:val="24"/>
          <w:szCs w:val="24"/>
        </w:rPr>
        <w:t xml:space="preserve"> </w:t>
      </w:r>
      <w:r w:rsidR="005B7531">
        <w:rPr>
          <w:rFonts w:asciiTheme="majorHAnsi" w:hAnsiTheme="majorHAnsi"/>
          <w:sz w:val="24"/>
          <w:szCs w:val="24"/>
        </w:rPr>
        <w:t xml:space="preserve">Poder </w:t>
      </w:r>
      <w:r w:rsidR="005909C8">
        <w:rPr>
          <w:rFonts w:asciiTheme="majorHAnsi" w:hAnsiTheme="majorHAnsi"/>
          <w:sz w:val="24"/>
          <w:szCs w:val="24"/>
        </w:rPr>
        <w:t>Executivo</w:t>
      </w:r>
      <w:r w:rsidR="00527E56">
        <w:rPr>
          <w:rFonts w:asciiTheme="majorHAnsi" w:hAnsiTheme="majorHAnsi"/>
          <w:sz w:val="24"/>
          <w:szCs w:val="24"/>
        </w:rPr>
        <w:t xml:space="preserve"> Municipal</w:t>
      </w:r>
    </w:p>
    <w:p w14:paraId="232E67C5" w14:textId="572D9286" w:rsidR="00372727" w:rsidRPr="00165F14" w:rsidRDefault="00584EBC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DATA DO PROTOCOLO DA MATÉRIA</w:t>
      </w:r>
      <w:r w:rsidRPr="00165F14">
        <w:rPr>
          <w:rFonts w:asciiTheme="majorHAnsi" w:hAnsiTheme="majorHAnsi"/>
          <w:sz w:val="24"/>
          <w:szCs w:val="24"/>
        </w:rPr>
        <w:t xml:space="preserve">: </w:t>
      </w:r>
      <w:r w:rsidR="00A427B4">
        <w:rPr>
          <w:rFonts w:asciiTheme="majorHAnsi" w:hAnsiTheme="majorHAnsi"/>
          <w:sz w:val="24"/>
          <w:szCs w:val="24"/>
        </w:rPr>
        <w:t>15 de março de 2024.</w:t>
      </w:r>
    </w:p>
    <w:p w14:paraId="3B650BD2" w14:textId="0DE1271A" w:rsidR="00B504CB" w:rsidRDefault="00584EBC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65F14">
        <w:rPr>
          <w:rFonts w:asciiTheme="majorHAnsi" w:hAnsiTheme="majorHAnsi"/>
          <w:b/>
          <w:bCs/>
          <w:sz w:val="24"/>
          <w:szCs w:val="24"/>
        </w:rPr>
        <w:t>RELATOR</w:t>
      </w:r>
      <w:r w:rsidRPr="00165F14">
        <w:rPr>
          <w:rFonts w:asciiTheme="majorHAnsi" w:hAnsiTheme="majorHAnsi"/>
          <w:sz w:val="24"/>
          <w:szCs w:val="24"/>
        </w:rPr>
        <w:t>:</w:t>
      </w:r>
      <w:r w:rsidR="004D78CF">
        <w:rPr>
          <w:rFonts w:asciiTheme="majorHAnsi" w:hAnsiTheme="majorHAnsi"/>
          <w:sz w:val="24"/>
          <w:szCs w:val="24"/>
        </w:rPr>
        <w:t>MARCOS DE OLIVEIRA</w:t>
      </w:r>
    </w:p>
    <w:p w14:paraId="2A0535F0" w14:textId="24F30750" w:rsidR="003113E5" w:rsidRDefault="003113E5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1A6C5AB6" w14:textId="77777777" w:rsidR="003113E5" w:rsidRDefault="003113E5" w:rsidP="00165F14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BFD90FD" w14:textId="49B0341E" w:rsidR="00B504CB" w:rsidRDefault="00B504CB" w:rsidP="00165F14">
      <w:pPr>
        <w:spacing w:after="0"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70C5A6" w14:textId="42BE5F43" w:rsidR="00165F14" w:rsidRDefault="0041070F" w:rsidP="005D3F70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165F14">
        <w:rPr>
          <w:rFonts w:asciiTheme="majorHAnsi" w:hAnsiTheme="majorHAnsi"/>
          <w:b/>
          <w:sz w:val="24"/>
          <w:szCs w:val="24"/>
        </w:rPr>
        <w:t xml:space="preserve">I - </w:t>
      </w:r>
      <w:r w:rsidR="00165F14" w:rsidRPr="00165F14">
        <w:rPr>
          <w:rFonts w:asciiTheme="majorHAnsi" w:hAnsiTheme="majorHAnsi"/>
          <w:b/>
          <w:bCs/>
          <w:sz w:val="24"/>
          <w:szCs w:val="24"/>
        </w:rPr>
        <w:t>RELATÓRIO E ANÁLISE DA MATÉRIA</w:t>
      </w:r>
    </w:p>
    <w:p w14:paraId="4390FCB5" w14:textId="77777777" w:rsidR="00B504CB" w:rsidRDefault="00B504CB" w:rsidP="005D3F70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14:paraId="4E01DAFA" w14:textId="142F6000" w:rsidR="0036091F" w:rsidRDefault="00D90143" w:rsidP="00165F1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referido projeto</w:t>
      </w:r>
      <w:r w:rsidR="00080EEA">
        <w:rPr>
          <w:rFonts w:asciiTheme="majorHAnsi" w:hAnsiTheme="majorHAnsi"/>
          <w:sz w:val="24"/>
          <w:szCs w:val="24"/>
        </w:rPr>
        <w:t xml:space="preserve">, </w:t>
      </w:r>
      <w:r w:rsidR="00A427B4">
        <w:rPr>
          <w:rFonts w:asciiTheme="majorHAnsi" w:hAnsiTheme="majorHAnsi"/>
          <w:sz w:val="24"/>
          <w:szCs w:val="24"/>
        </w:rPr>
        <w:t xml:space="preserve">visa a </w:t>
      </w:r>
      <w:r w:rsidR="000E07D5">
        <w:rPr>
          <w:rFonts w:asciiTheme="majorHAnsi" w:hAnsiTheme="majorHAnsi"/>
          <w:sz w:val="24"/>
          <w:szCs w:val="24"/>
        </w:rPr>
        <w:t xml:space="preserve">instituição do setembro caramelo, que visa a criação de ações de </w:t>
      </w:r>
      <w:r w:rsidR="00A865CB">
        <w:rPr>
          <w:rFonts w:asciiTheme="majorHAnsi" w:hAnsiTheme="majorHAnsi"/>
          <w:sz w:val="24"/>
          <w:szCs w:val="24"/>
        </w:rPr>
        <w:t>conscientização</w:t>
      </w:r>
      <w:r w:rsidR="000E07D5">
        <w:rPr>
          <w:rFonts w:asciiTheme="majorHAnsi" w:hAnsiTheme="majorHAnsi"/>
          <w:sz w:val="24"/>
          <w:szCs w:val="24"/>
        </w:rPr>
        <w:t xml:space="preserve"> e incentivo à adoção </w:t>
      </w:r>
      <w:r w:rsidR="00A865CB">
        <w:rPr>
          <w:rFonts w:asciiTheme="majorHAnsi" w:hAnsiTheme="majorHAnsi"/>
          <w:sz w:val="24"/>
          <w:szCs w:val="24"/>
        </w:rPr>
        <w:t>consciente</w:t>
      </w:r>
      <w:r w:rsidR="000E07D5">
        <w:rPr>
          <w:rFonts w:asciiTheme="majorHAnsi" w:hAnsiTheme="majorHAnsi"/>
          <w:sz w:val="24"/>
          <w:szCs w:val="24"/>
        </w:rPr>
        <w:t xml:space="preserve">, </w:t>
      </w:r>
      <w:r w:rsidR="00A865CB">
        <w:rPr>
          <w:rFonts w:asciiTheme="majorHAnsi" w:hAnsiTheme="majorHAnsi"/>
          <w:sz w:val="24"/>
          <w:szCs w:val="24"/>
        </w:rPr>
        <w:t>e a prevenção contra o crime de maus tratos.</w:t>
      </w:r>
    </w:p>
    <w:p w14:paraId="3D872B1C" w14:textId="587408F7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b/>
          <w:bCs/>
          <w:sz w:val="24"/>
          <w:szCs w:val="24"/>
        </w:rPr>
        <w:t>III - VOTO DO RELATOR</w:t>
      </w:r>
      <w:r w:rsidRPr="009E3F70">
        <w:rPr>
          <w:rFonts w:asciiTheme="majorHAnsi" w:hAnsiTheme="majorHAnsi"/>
          <w:sz w:val="24"/>
          <w:szCs w:val="24"/>
        </w:rPr>
        <w:t xml:space="preserve"> </w:t>
      </w:r>
    </w:p>
    <w:p w14:paraId="7688E2DD" w14:textId="77777777" w:rsidR="00B504CB" w:rsidRDefault="00B504CB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52E978D" w14:textId="7284E30D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E3F70">
        <w:rPr>
          <w:rFonts w:asciiTheme="majorHAnsi" w:hAnsiTheme="majorHAnsi"/>
          <w:sz w:val="24"/>
          <w:szCs w:val="24"/>
        </w:rPr>
        <w:t xml:space="preserve">Em face do exposto, o Projeto em análise </w:t>
      </w:r>
      <w:r w:rsidR="005B7531">
        <w:rPr>
          <w:rFonts w:asciiTheme="majorHAnsi" w:hAnsiTheme="majorHAnsi"/>
          <w:sz w:val="24"/>
          <w:szCs w:val="24"/>
        </w:rPr>
        <w:t>conforme parecer da comissão de Justiça e Redação está dentro da legalidade</w:t>
      </w:r>
      <w:r w:rsidRPr="009E3F70">
        <w:rPr>
          <w:rFonts w:asciiTheme="majorHAnsi" w:hAnsiTheme="majorHAnsi"/>
          <w:sz w:val="24"/>
          <w:szCs w:val="24"/>
        </w:rPr>
        <w:t xml:space="preserve">, sendo o voto desta relatoria </w:t>
      </w:r>
      <w:r w:rsidRPr="009E3F70">
        <w:rPr>
          <w:rFonts w:asciiTheme="majorHAnsi" w:hAnsiTheme="majorHAnsi"/>
          <w:b/>
          <w:bCs/>
          <w:sz w:val="24"/>
          <w:szCs w:val="24"/>
        </w:rPr>
        <w:t>favorável</w:t>
      </w:r>
      <w:r w:rsidRPr="009E3F70">
        <w:rPr>
          <w:rFonts w:asciiTheme="majorHAnsi" w:hAnsiTheme="majorHAnsi"/>
          <w:sz w:val="24"/>
          <w:szCs w:val="24"/>
        </w:rPr>
        <w:t xml:space="preserve"> a regimental tramitação. </w:t>
      </w:r>
    </w:p>
    <w:p w14:paraId="708C6B5A" w14:textId="676B854B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Santo Antônio do Sudoeste, </w:t>
      </w:r>
      <w:r w:rsidR="00A865CB">
        <w:rPr>
          <w:rFonts w:asciiTheme="majorHAnsi" w:hAnsiTheme="majorHAnsi"/>
          <w:sz w:val="24"/>
          <w:szCs w:val="24"/>
        </w:rPr>
        <w:t>15 de março de 2023</w:t>
      </w:r>
    </w:p>
    <w:p w14:paraId="63248DFF" w14:textId="77777777" w:rsidR="00527E56" w:rsidRDefault="00527E56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5C4ADB99" w14:textId="3ED76FBF" w:rsidR="009E3F70" w:rsidRDefault="009E3F70" w:rsidP="005D3F7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9E6D331" w14:textId="56071C0D" w:rsidR="009E3F70" w:rsidRPr="00D90143" w:rsidRDefault="004D78CF" w:rsidP="009E3F7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MARCOS DE OLIVEIRA</w:t>
      </w:r>
    </w:p>
    <w:p w14:paraId="75C3AB96" w14:textId="3F24E7D8" w:rsidR="009E3F70" w:rsidRPr="009E3F70" w:rsidRDefault="004D78CF" w:rsidP="009E3F7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Vereador </w:t>
      </w:r>
    </w:p>
    <w:p w14:paraId="3F3366C9" w14:textId="77777777" w:rsidR="009E3F70" w:rsidRDefault="009E3F70" w:rsidP="005D3F70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B177803" w14:textId="77777777" w:rsidR="0036091F" w:rsidRDefault="0036091F" w:rsidP="005D3F70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5BC104A" w14:textId="77777777" w:rsidR="00527E56" w:rsidRDefault="00527E56" w:rsidP="005D3F70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400A176" w14:textId="77777777" w:rsidR="009E3F70" w:rsidRPr="006F38CB" w:rsidRDefault="009E3F70" w:rsidP="005D3F70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38CB">
        <w:rPr>
          <w:rFonts w:asciiTheme="majorHAnsi" w:hAnsiTheme="majorHAnsi"/>
          <w:b/>
          <w:bCs/>
          <w:sz w:val="24"/>
          <w:szCs w:val="24"/>
        </w:rPr>
        <w:t xml:space="preserve">IV - CONCLUSÃO </w:t>
      </w:r>
    </w:p>
    <w:p w14:paraId="035C968E" w14:textId="19648F29" w:rsidR="0081541C" w:rsidRDefault="0014422C" w:rsidP="0014422C">
      <w:pPr>
        <w:pStyle w:val="SemEspaamento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4422C">
        <w:rPr>
          <w:rFonts w:asciiTheme="majorHAnsi" w:hAnsiTheme="majorHAnsi"/>
          <w:sz w:val="24"/>
          <w:szCs w:val="24"/>
        </w:rPr>
        <w:t xml:space="preserve">Quanto ao Projeto de Lei  Nº </w:t>
      </w:r>
      <w:r w:rsidR="00A865CB">
        <w:rPr>
          <w:rFonts w:asciiTheme="majorHAnsi" w:hAnsiTheme="majorHAnsi"/>
          <w:sz w:val="24"/>
          <w:szCs w:val="24"/>
        </w:rPr>
        <w:t>03/2024</w:t>
      </w:r>
      <w:r w:rsidRPr="0014422C">
        <w:rPr>
          <w:rFonts w:asciiTheme="majorHAnsi" w:hAnsiTheme="majorHAnsi"/>
          <w:sz w:val="24"/>
          <w:szCs w:val="24"/>
        </w:rPr>
        <w:t xml:space="preserve">, após a análise da matéria por esta Comissão, e considerando ainda o parecer exarado pela Comissão de Justiça e Redação ao projeto de lei em questão, os membros da Comissão </w:t>
      </w:r>
      <w:r w:rsidR="004D78CF">
        <w:rPr>
          <w:rFonts w:asciiTheme="majorHAnsi" w:hAnsiTheme="majorHAnsi"/>
          <w:sz w:val="24"/>
          <w:szCs w:val="24"/>
        </w:rPr>
        <w:t xml:space="preserve">de </w:t>
      </w:r>
      <w:r w:rsidR="005B7531">
        <w:rPr>
          <w:rFonts w:asciiTheme="majorHAnsi" w:hAnsiTheme="majorHAnsi"/>
          <w:sz w:val="24"/>
          <w:szCs w:val="24"/>
        </w:rPr>
        <w:t>Saúde</w:t>
      </w:r>
      <w:r w:rsidR="004D78CF">
        <w:rPr>
          <w:rFonts w:asciiTheme="majorHAnsi" w:hAnsiTheme="majorHAnsi"/>
          <w:sz w:val="24"/>
          <w:szCs w:val="24"/>
        </w:rPr>
        <w:t xml:space="preserve"> e Assistência Social</w:t>
      </w:r>
      <w:r w:rsidRPr="0014422C">
        <w:rPr>
          <w:rFonts w:asciiTheme="majorHAnsi" w:hAnsiTheme="majorHAnsi"/>
          <w:sz w:val="24"/>
          <w:szCs w:val="24"/>
        </w:rPr>
        <w:t xml:space="preserve"> decidiram por unanimidade de acordo com o artigo 45 do Regimento Interno, pela adoção do referido projeto de Lei, solicitando da Mesa o encaminhamento ao Plenário para discussão e votação.</w:t>
      </w:r>
    </w:p>
    <w:p w14:paraId="42DAC0E3" w14:textId="44EC907D" w:rsidR="0014422C" w:rsidRPr="005D3F70" w:rsidRDefault="0014422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Sala das sessões</w:t>
      </w:r>
      <w:r w:rsidR="0063453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A865CB">
        <w:rPr>
          <w:rFonts w:asciiTheme="majorHAnsi" w:hAnsiTheme="majorHAnsi"/>
          <w:sz w:val="24"/>
          <w:szCs w:val="24"/>
        </w:rPr>
        <w:t>15 de março de 2023.</w:t>
      </w:r>
    </w:p>
    <w:p w14:paraId="12087E89" w14:textId="77777777" w:rsidR="0081541C" w:rsidRPr="005D3F70" w:rsidRDefault="0081541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6AEB030B" w14:textId="56F92EE1" w:rsidR="0081541C" w:rsidRPr="005D3F70" w:rsidRDefault="0081541C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69ED1723" w14:textId="1988CC40" w:rsidR="004D78CF" w:rsidRDefault="004D78CF" w:rsidP="005D3F70">
      <w:pPr>
        <w:pStyle w:val="SemEspaamento"/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GRASIELA CRISTINA GIACOBBO NODARI</w:t>
      </w:r>
      <w:r w:rsidR="0014422C">
        <w:rPr>
          <w:rFonts w:asciiTheme="majorHAnsi" w:hAnsiTheme="majorHAnsi"/>
          <w:b/>
          <w:sz w:val="24"/>
          <w:szCs w:val="24"/>
        </w:rPr>
        <w:t xml:space="preserve">          </w:t>
      </w:r>
      <w:r>
        <w:rPr>
          <w:rFonts w:asciiTheme="majorHAnsi" w:hAnsiTheme="majorHAnsi"/>
          <w:b/>
          <w:sz w:val="24"/>
          <w:szCs w:val="24"/>
        </w:rPr>
        <w:t>MARCOS DE OLIVEIRA</w:t>
      </w:r>
      <w:r w:rsidR="0014422C">
        <w:rPr>
          <w:rFonts w:asciiTheme="majorHAnsi" w:hAnsiTheme="majorHAnsi"/>
          <w:b/>
          <w:sz w:val="24"/>
          <w:szCs w:val="24"/>
        </w:rPr>
        <w:t xml:space="preserve">                     </w:t>
      </w:r>
    </w:p>
    <w:p w14:paraId="47DEF7DD" w14:textId="4CFEE6E7" w:rsidR="0081541C" w:rsidRPr="005D3F70" w:rsidRDefault="0041070F" w:rsidP="005D3F70">
      <w:pPr>
        <w:pStyle w:val="SemEspaamento"/>
        <w:spacing w:line="360" w:lineRule="auto"/>
        <w:rPr>
          <w:rFonts w:asciiTheme="majorHAnsi" w:hAnsiTheme="majorHAnsi"/>
          <w:sz w:val="24"/>
          <w:szCs w:val="24"/>
        </w:rPr>
      </w:pPr>
      <w:r w:rsidRPr="005D3F70">
        <w:rPr>
          <w:rFonts w:asciiTheme="majorHAnsi" w:hAnsiTheme="majorHAnsi"/>
          <w:sz w:val="24"/>
          <w:szCs w:val="24"/>
        </w:rPr>
        <w:t>Presidente.                                                                                 Relator.</w:t>
      </w:r>
    </w:p>
    <w:p w14:paraId="4FD7BE70" w14:textId="77777777" w:rsidR="0081541C" w:rsidRPr="005D3F70" w:rsidRDefault="0081541C" w:rsidP="005D3F70">
      <w:pPr>
        <w:pStyle w:val="SemEspaamento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2B1B0C5" w14:textId="77777777" w:rsidR="0081541C" w:rsidRPr="005D3F70" w:rsidRDefault="0081541C" w:rsidP="005D3F70">
      <w:pPr>
        <w:pStyle w:val="SemEspaamento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5D7467E" w14:textId="14C96D8B" w:rsidR="0081541C" w:rsidRPr="005D3F70" w:rsidRDefault="004D78CF" w:rsidP="005D3F70">
      <w:pPr>
        <w:pStyle w:val="SemEspaamento"/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MICHELI ALVES DE LIMA</w:t>
      </w:r>
    </w:p>
    <w:p w14:paraId="7EB809D7" w14:textId="06884488" w:rsidR="0081541C" w:rsidRPr="005D3F70" w:rsidRDefault="0041070F" w:rsidP="005D3F70">
      <w:pPr>
        <w:pStyle w:val="SemEspaamento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5D3F70">
        <w:rPr>
          <w:rFonts w:asciiTheme="majorHAnsi" w:hAnsiTheme="majorHAnsi"/>
          <w:sz w:val="24"/>
          <w:szCs w:val="24"/>
        </w:rPr>
        <w:t>Secretário.</w:t>
      </w:r>
    </w:p>
    <w:sectPr w:rsidR="0081541C" w:rsidRPr="005D3F70" w:rsidSect="00EC2A7A">
      <w:pgSz w:w="11906" w:h="16838"/>
      <w:pgMar w:top="2835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1C"/>
    <w:rsid w:val="000279EA"/>
    <w:rsid w:val="00080052"/>
    <w:rsid w:val="00080EEA"/>
    <w:rsid w:val="000E07D5"/>
    <w:rsid w:val="0014422C"/>
    <w:rsid w:val="00155DEB"/>
    <w:rsid w:val="00165F14"/>
    <w:rsid w:val="001C32AF"/>
    <w:rsid w:val="00272F6D"/>
    <w:rsid w:val="002F4827"/>
    <w:rsid w:val="00304850"/>
    <w:rsid w:val="003113E5"/>
    <w:rsid w:val="00321B76"/>
    <w:rsid w:val="0036091F"/>
    <w:rsid w:val="00372727"/>
    <w:rsid w:val="003D4133"/>
    <w:rsid w:val="0041070F"/>
    <w:rsid w:val="004D78CF"/>
    <w:rsid w:val="0050232A"/>
    <w:rsid w:val="00527E56"/>
    <w:rsid w:val="00584EBC"/>
    <w:rsid w:val="005909C8"/>
    <w:rsid w:val="005B7531"/>
    <w:rsid w:val="005C3F97"/>
    <w:rsid w:val="005D3F70"/>
    <w:rsid w:val="005E2B18"/>
    <w:rsid w:val="005F37BE"/>
    <w:rsid w:val="00603950"/>
    <w:rsid w:val="00634536"/>
    <w:rsid w:val="00635290"/>
    <w:rsid w:val="00674D6D"/>
    <w:rsid w:val="006F38CB"/>
    <w:rsid w:val="00775336"/>
    <w:rsid w:val="007A55CE"/>
    <w:rsid w:val="007C04E6"/>
    <w:rsid w:val="007E241A"/>
    <w:rsid w:val="0081541C"/>
    <w:rsid w:val="00843139"/>
    <w:rsid w:val="00996A42"/>
    <w:rsid w:val="009A1A0F"/>
    <w:rsid w:val="009B0DDB"/>
    <w:rsid w:val="009E3F70"/>
    <w:rsid w:val="00A06DA5"/>
    <w:rsid w:val="00A427B4"/>
    <w:rsid w:val="00A865CB"/>
    <w:rsid w:val="00A90FA1"/>
    <w:rsid w:val="00AA4592"/>
    <w:rsid w:val="00B504CB"/>
    <w:rsid w:val="00C02B66"/>
    <w:rsid w:val="00D125D9"/>
    <w:rsid w:val="00D31C4B"/>
    <w:rsid w:val="00D90143"/>
    <w:rsid w:val="00E060CA"/>
    <w:rsid w:val="00E41C92"/>
    <w:rsid w:val="00EC2A7A"/>
    <w:rsid w:val="00F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C0A7"/>
  <w15:docId w15:val="{15EFE9F9-CA45-4A81-B890-46F251F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4BC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D4902"/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4B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numeradonivel1">
    <w:name w:val="paragrafo_numerado_nivel1"/>
    <w:basedOn w:val="Normal"/>
    <w:qFormat/>
    <w:rsid w:val="000552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qFormat/>
    <w:rsid w:val="000552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52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65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D3C7-0712-441E-888F-C1176D41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Clairton</dc:creator>
  <dc:description/>
  <cp:lastModifiedBy>Andrea Bandeira Welter</cp:lastModifiedBy>
  <cp:revision>6</cp:revision>
  <cp:lastPrinted>2023-11-08T12:40:00Z</cp:lastPrinted>
  <dcterms:created xsi:type="dcterms:W3CDTF">2024-03-15T13:49:00Z</dcterms:created>
  <dcterms:modified xsi:type="dcterms:W3CDTF">2024-03-15T13:52:00Z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