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AC" w:rsidRPr="004D6781" w:rsidRDefault="00A658AC" w:rsidP="00CC3A8A">
      <w:pPr>
        <w:ind w:left="5664" w:firstLine="6"/>
        <w:rPr>
          <w:rFonts w:ascii="Garamond" w:eastAsia="Batang" w:hAnsi="Garamond" w:cstheme="minorHAnsi"/>
          <w:b/>
          <w:iCs/>
        </w:rPr>
      </w:pPr>
      <w:r w:rsidRPr="008946BA">
        <w:rPr>
          <w:rFonts w:ascii="Garamond" w:hAnsi="Garamond" w:cs="Leelawadee UI Semilight"/>
          <w:b/>
        </w:rPr>
        <w:t xml:space="preserve">           </w:t>
      </w:r>
      <w:r w:rsidRPr="008946BA">
        <w:rPr>
          <w:rFonts w:ascii="Garamond" w:hAnsi="Garamond" w:cs="Leelawadee UI Semilight"/>
          <w:b/>
        </w:rPr>
        <w:tab/>
      </w:r>
      <w:r w:rsidRPr="004D6781">
        <w:rPr>
          <w:rFonts w:ascii="Garamond" w:hAnsi="Garamond" w:cs="Leelawadee UI Semilight"/>
          <w:b/>
        </w:rPr>
        <w:t xml:space="preserve">   </w:t>
      </w:r>
      <w:r w:rsidR="00522162" w:rsidRPr="004D6781">
        <w:rPr>
          <w:rFonts w:ascii="Garamond" w:hAnsi="Garamond" w:cs="Leelawadee UI Semilight"/>
          <w:b/>
        </w:rPr>
        <w:t xml:space="preserve">  </w:t>
      </w:r>
      <w:r w:rsidR="004B13D1" w:rsidRPr="004D6781">
        <w:rPr>
          <w:rFonts w:ascii="Garamond" w:hAnsi="Garamond" w:cs="Leelawadee UI Semilight"/>
          <w:b/>
        </w:rPr>
        <w:t xml:space="preserve"> </w:t>
      </w:r>
      <w:r w:rsidR="00CC3A8A" w:rsidRPr="004D6781">
        <w:rPr>
          <w:rFonts w:ascii="Garamond" w:hAnsi="Garamond" w:cs="Leelawadee UI Semilight"/>
          <w:b/>
        </w:rPr>
        <w:t xml:space="preserve">            </w:t>
      </w:r>
      <w:r w:rsidR="00AD6684">
        <w:rPr>
          <w:rFonts w:ascii="Garamond" w:hAnsi="Garamond" w:cs="Leelawadee UI Semilight"/>
          <w:b/>
        </w:rPr>
        <w:t xml:space="preserve">  </w:t>
      </w:r>
      <w:r w:rsidR="009546BC">
        <w:rPr>
          <w:rFonts w:ascii="Garamond" w:hAnsi="Garamond" w:cs="Leelawadee UI Semilight"/>
          <w:b/>
        </w:rPr>
        <w:t xml:space="preserve">  </w:t>
      </w:r>
      <w:r w:rsidR="00AD6684">
        <w:rPr>
          <w:rFonts w:ascii="Garamond" w:hAnsi="Garamond" w:cs="Leelawadee UI Semilight"/>
          <w:b/>
        </w:rPr>
        <w:t xml:space="preserve"> </w:t>
      </w:r>
      <w:r w:rsidR="006D5CE2" w:rsidRPr="004D6781">
        <w:rPr>
          <w:rFonts w:ascii="Garamond" w:eastAsia="Batang" w:hAnsi="Garamond" w:cstheme="minorHAnsi"/>
          <w:b/>
          <w:iCs/>
        </w:rPr>
        <w:t xml:space="preserve">Ofício nº </w:t>
      </w:r>
      <w:r w:rsidR="002F1947">
        <w:rPr>
          <w:rFonts w:ascii="Garamond" w:eastAsia="Batang" w:hAnsi="Garamond" w:cstheme="minorHAnsi"/>
          <w:b/>
          <w:iCs/>
        </w:rPr>
        <w:t>64</w:t>
      </w:r>
      <w:r w:rsidR="009546BC">
        <w:rPr>
          <w:rFonts w:ascii="Garamond" w:eastAsia="Batang" w:hAnsi="Garamond" w:cstheme="minorHAnsi"/>
          <w:b/>
          <w:iCs/>
        </w:rPr>
        <w:t>1</w:t>
      </w:r>
      <w:r w:rsidR="006F6619" w:rsidRPr="004D6781">
        <w:rPr>
          <w:rFonts w:ascii="Garamond" w:eastAsia="Batang" w:hAnsi="Garamond" w:cstheme="minorHAnsi"/>
          <w:b/>
          <w:iCs/>
        </w:rPr>
        <w:t>/2023</w:t>
      </w:r>
    </w:p>
    <w:p w:rsidR="00BA204A" w:rsidRPr="004D6781" w:rsidRDefault="008843A2" w:rsidP="004D6781">
      <w:pPr>
        <w:ind w:left="2832" w:firstLine="708"/>
        <w:jc w:val="center"/>
        <w:rPr>
          <w:rFonts w:ascii="Garamond" w:eastAsia="Batang" w:hAnsi="Garamond" w:cstheme="minorHAnsi"/>
          <w:b/>
          <w:iCs/>
        </w:rPr>
      </w:pPr>
      <w:r w:rsidRPr="004D6781">
        <w:rPr>
          <w:rFonts w:ascii="Garamond" w:eastAsia="Batang" w:hAnsi="Garamond" w:cstheme="minorHAnsi"/>
          <w:b/>
          <w:iCs/>
        </w:rPr>
        <w:t xml:space="preserve">  </w:t>
      </w:r>
      <w:r w:rsidR="00BB05E8" w:rsidRPr="004D6781">
        <w:rPr>
          <w:rFonts w:ascii="Garamond" w:eastAsia="Batang" w:hAnsi="Garamond" w:cstheme="minorHAnsi"/>
          <w:b/>
          <w:iCs/>
        </w:rPr>
        <w:t xml:space="preserve"> </w:t>
      </w:r>
      <w:r w:rsidR="006F6619" w:rsidRPr="004D6781">
        <w:rPr>
          <w:rFonts w:ascii="Garamond" w:eastAsia="Batang" w:hAnsi="Garamond" w:cstheme="minorHAnsi"/>
          <w:b/>
          <w:iCs/>
        </w:rPr>
        <w:t xml:space="preserve">    </w:t>
      </w:r>
      <w:r w:rsidR="006D5CE2" w:rsidRPr="004D6781">
        <w:rPr>
          <w:rFonts w:ascii="Garamond" w:eastAsia="Batang" w:hAnsi="Garamond" w:cstheme="minorHAnsi"/>
          <w:b/>
          <w:iCs/>
        </w:rPr>
        <w:t xml:space="preserve"> Santo Antônio do Sudoeste</w:t>
      </w:r>
      <w:r w:rsidR="004D6781">
        <w:rPr>
          <w:rFonts w:ascii="Garamond" w:eastAsia="Batang" w:hAnsi="Garamond" w:cstheme="minorHAnsi"/>
          <w:b/>
          <w:iCs/>
        </w:rPr>
        <w:t>-PR</w:t>
      </w:r>
      <w:r w:rsidR="006D5CE2" w:rsidRPr="004D6781">
        <w:rPr>
          <w:rFonts w:ascii="Garamond" w:eastAsia="Batang" w:hAnsi="Garamond" w:cstheme="minorHAnsi"/>
          <w:b/>
          <w:iCs/>
        </w:rPr>
        <w:t xml:space="preserve">, </w:t>
      </w:r>
      <w:r w:rsidR="002F1947">
        <w:rPr>
          <w:rFonts w:ascii="Garamond" w:eastAsia="Batang" w:hAnsi="Garamond" w:cstheme="minorHAnsi"/>
          <w:b/>
          <w:iCs/>
        </w:rPr>
        <w:t>30</w:t>
      </w:r>
      <w:r w:rsidR="006D5CE2" w:rsidRPr="004D6781">
        <w:rPr>
          <w:rFonts w:ascii="Garamond" w:eastAsia="Batang" w:hAnsi="Garamond" w:cstheme="minorHAnsi"/>
          <w:b/>
          <w:iCs/>
        </w:rPr>
        <w:t xml:space="preserve"> </w:t>
      </w:r>
      <w:r w:rsidR="009E55A3">
        <w:rPr>
          <w:rFonts w:ascii="Garamond" w:eastAsia="Batang" w:hAnsi="Garamond" w:cstheme="minorHAnsi"/>
          <w:b/>
          <w:iCs/>
        </w:rPr>
        <w:t xml:space="preserve">de </w:t>
      </w:r>
      <w:r w:rsidR="009546BC">
        <w:rPr>
          <w:rFonts w:ascii="Garamond" w:eastAsia="Batang" w:hAnsi="Garamond" w:cstheme="minorHAnsi"/>
          <w:b/>
          <w:iCs/>
        </w:rPr>
        <w:t>novembro</w:t>
      </w:r>
      <w:r w:rsidR="006F6619" w:rsidRPr="004D6781">
        <w:rPr>
          <w:rFonts w:ascii="Garamond" w:eastAsia="Batang" w:hAnsi="Garamond" w:cstheme="minorHAnsi"/>
          <w:b/>
          <w:iCs/>
        </w:rPr>
        <w:t xml:space="preserve"> de 2023</w:t>
      </w:r>
      <w:r w:rsidR="00507C7F" w:rsidRPr="004D6781">
        <w:rPr>
          <w:rFonts w:ascii="Garamond" w:eastAsia="Batang" w:hAnsi="Garamond" w:cstheme="minorHAnsi"/>
          <w:b/>
          <w:iCs/>
        </w:rPr>
        <w:t>.</w:t>
      </w:r>
    </w:p>
    <w:p w:rsidR="009546BC" w:rsidRDefault="009546BC" w:rsidP="00A658AC">
      <w:pPr>
        <w:spacing w:line="360" w:lineRule="auto"/>
        <w:jc w:val="both"/>
        <w:rPr>
          <w:rFonts w:ascii="Garamond" w:eastAsia="Batang" w:hAnsi="Garamond" w:cstheme="minorHAnsi"/>
          <w:iCs/>
        </w:rPr>
      </w:pPr>
    </w:p>
    <w:p w:rsidR="00A658AC" w:rsidRPr="004D6781" w:rsidRDefault="006F6619" w:rsidP="00A658AC">
      <w:pPr>
        <w:spacing w:line="360" w:lineRule="auto"/>
        <w:jc w:val="both"/>
        <w:rPr>
          <w:rFonts w:ascii="Garamond" w:eastAsia="Batang" w:hAnsi="Garamond" w:cstheme="minorHAnsi"/>
          <w:b/>
          <w:iCs/>
        </w:rPr>
      </w:pPr>
      <w:proofErr w:type="spellStart"/>
      <w:r w:rsidRPr="004D6781">
        <w:rPr>
          <w:rFonts w:ascii="Garamond" w:eastAsia="Batang" w:hAnsi="Garamond" w:cstheme="minorHAnsi"/>
          <w:iCs/>
        </w:rPr>
        <w:t>Il</w:t>
      </w:r>
      <w:r w:rsidR="00A658AC" w:rsidRPr="004D6781">
        <w:rPr>
          <w:rFonts w:ascii="Garamond" w:eastAsia="Batang" w:hAnsi="Garamond" w:cstheme="minorHAnsi"/>
          <w:iCs/>
        </w:rPr>
        <w:t>mo</w:t>
      </w:r>
      <w:proofErr w:type="spellEnd"/>
      <w:r w:rsidR="00A658AC" w:rsidRPr="004D6781">
        <w:rPr>
          <w:rFonts w:ascii="Garamond" w:eastAsia="Batang" w:hAnsi="Garamond" w:cstheme="minorHAnsi"/>
          <w:iCs/>
        </w:rPr>
        <w:t xml:space="preserve"> Sr.: </w:t>
      </w:r>
    </w:p>
    <w:p w:rsidR="006F6619" w:rsidRPr="004D6781" w:rsidRDefault="006F6619" w:rsidP="00A658AC">
      <w:pPr>
        <w:spacing w:line="360" w:lineRule="auto"/>
        <w:jc w:val="both"/>
        <w:rPr>
          <w:rFonts w:ascii="Garamond" w:eastAsia="Batang" w:hAnsi="Garamond" w:cstheme="minorHAnsi"/>
          <w:b/>
          <w:iCs/>
        </w:rPr>
      </w:pPr>
      <w:r w:rsidRPr="004D6781">
        <w:rPr>
          <w:rFonts w:ascii="Garamond" w:eastAsia="Batang" w:hAnsi="Garamond" w:cstheme="minorHAnsi"/>
          <w:b/>
          <w:iCs/>
        </w:rPr>
        <w:t>Sérgio Antônio de Mattos</w:t>
      </w:r>
    </w:p>
    <w:p w:rsidR="00A658AC" w:rsidRPr="004D6781" w:rsidRDefault="00A658AC" w:rsidP="00991B79">
      <w:pPr>
        <w:tabs>
          <w:tab w:val="left" w:pos="9639"/>
        </w:tabs>
        <w:spacing w:line="360" w:lineRule="auto"/>
        <w:jc w:val="both"/>
        <w:rPr>
          <w:rFonts w:ascii="Garamond" w:eastAsia="Batang" w:hAnsi="Garamond" w:cstheme="minorHAnsi"/>
          <w:iCs/>
        </w:rPr>
      </w:pPr>
      <w:r w:rsidRPr="004D6781">
        <w:rPr>
          <w:rFonts w:ascii="Garamond" w:eastAsia="Batang" w:hAnsi="Garamond" w:cstheme="minorHAnsi"/>
          <w:iCs/>
        </w:rPr>
        <w:t>Presidente da Câmara Municipal de Vereadores</w:t>
      </w:r>
    </w:p>
    <w:p w:rsidR="00D42ED4" w:rsidRPr="004D6781" w:rsidRDefault="002F1947" w:rsidP="00473E6D">
      <w:pPr>
        <w:spacing w:line="360" w:lineRule="auto"/>
        <w:jc w:val="both"/>
        <w:rPr>
          <w:rFonts w:ascii="Garamond" w:eastAsia="Batang" w:hAnsi="Garamond" w:cstheme="minorHAnsi"/>
          <w:b/>
          <w:iCs/>
        </w:rPr>
      </w:pPr>
      <w:r>
        <w:rPr>
          <w:rFonts w:ascii="Garamond" w:eastAsia="Batang" w:hAnsi="Garamond" w:cstheme="minorHAnsi"/>
          <w:b/>
          <w:iCs/>
        </w:rPr>
        <w:t>SANTO ANTÔ</w:t>
      </w:r>
      <w:r w:rsidR="00A658AC" w:rsidRPr="004D6781">
        <w:rPr>
          <w:rFonts w:ascii="Garamond" w:eastAsia="Batang" w:hAnsi="Garamond" w:cstheme="minorHAnsi"/>
          <w:b/>
          <w:iCs/>
        </w:rPr>
        <w:t>NIO DO SUDOESTE – PARANÁ</w:t>
      </w:r>
    </w:p>
    <w:p w:rsidR="0082398D" w:rsidRPr="004D6781" w:rsidRDefault="0082398D" w:rsidP="00AB18F2">
      <w:pPr>
        <w:jc w:val="both"/>
        <w:rPr>
          <w:rFonts w:ascii="Garamond" w:hAnsi="Garamond" w:cstheme="minorHAnsi"/>
          <w:b/>
        </w:rPr>
      </w:pPr>
    </w:p>
    <w:p w:rsidR="00A658AC" w:rsidRPr="004D6781" w:rsidRDefault="00A658AC" w:rsidP="00A658AC">
      <w:pPr>
        <w:ind w:firstLine="1980"/>
        <w:jc w:val="both"/>
        <w:rPr>
          <w:rFonts w:ascii="Garamond" w:hAnsi="Garamond" w:cstheme="minorHAnsi"/>
          <w:b/>
        </w:rPr>
      </w:pPr>
      <w:r w:rsidRPr="004D6781">
        <w:rPr>
          <w:rFonts w:ascii="Garamond" w:hAnsi="Garamond" w:cstheme="minorHAnsi"/>
          <w:b/>
        </w:rPr>
        <w:t>Senhor Presidente,</w:t>
      </w:r>
    </w:p>
    <w:p w:rsidR="00D42ED4" w:rsidRPr="004D6781" w:rsidRDefault="00A658AC" w:rsidP="002F1947">
      <w:pPr>
        <w:ind w:firstLine="1980"/>
        <w:jc w:val="both"/>
        <w:rPr>
          <w:rFonts w:ascii="Garamond" w:hAnsi="Garamond" w:cstheme="minorHAnsi"/>
          <w:b/>
        </w:rPr>
      </w:pPr>
      <w:r w:rsidRPr="004D6781">
        <w:rPr>
          <w:rFonts w:ascii="Garamond" w:hAnsi="Garamond" w:cstheme="minorHAnsi"/>
          <w:b/>
        </w:rPr>
        <w:t>Senhores Vereadores.</w:t>
      </w:r>
    </w:p>
    <w:p w:rsidR="00A658AC" w:rsidRPr="004D6781" w:rsidRDefault="00A658AC" w:rsidP="00A658AC">
      <w:pPr>
        <w:jc w:val="both"/>
        <w:rPr>
          <w:rFonts w:ascii="Garamond" w:hAnsi="Garamond" w:cstheme="minorHAnsi"/>
        </w:rPr>
      </w:pPr>
      <w:r w:rsidRPr="004D6781">
        <w:rPr>
          <w:rFonts w:ascii="Garamond" w:hAnsi="Garamond" w:cstheme="minorHAnsi"/>
        </w:rPr>
        <w:t xml:space="preserve">   </w:t>
      </w:r>
    </w:p>
    <w:p w:rsidR="00A373AA" w:rsidRDefault="00A658AC" w:rsidP="00A373AA">
      <w:pPr>
        <w:spacing w:line="360" w:lineRule="auto"/>
        <w:ind w:firstLine="1980"/>
        <w:jc w:val="both"/>
        <w:rPr>
          <w:rFonts w:ascii="Garamond" w:hAnsi="Garamond" w:cstheme="minorHAnsi"/>
        </w:rPr>
      </w:pPr>
      <w:r w:rsidRPr="004D6781">
        <w:rPr>
          <w:rFonts w:ascii="Garamond" w:hAnsi="Garamond" w:cstheme="minorHAnsi"/>
        </w:rPr>
        <w:t xml:space="preserve">Comparecemos respeitosamente à presença de Vossa Excelência e demais </w:t>
      </w:r>
      <w:proofErr w:type="gramStart"/>
      <w:r w:rsidRPr="004D6781">
        <w:rPr>
          <w:rFonts w:ascii="Garamond" w:hAnsi="Garamond" w:cstheme="minorHAnsi"/>
        </w:rPr>
        <w:t>Edis</w:t>
      </w:r>
      <w:proofErr w:type="gramEnd"/>
      <w:r w:rsidRPr="004D6781">
        <w:rPr>
          <w:rFonts w:ascii="Garamond" w:hAnsi="Garamond" w:cstheme="minorHAnsi"/>
        </w:rPr>
        <w:t xml:space="preserve">, </w:t>
      </w:r>
      <w:r w:rsidR="008946BA" w:rsidRPr="004D6781">
        <w:rPr>
          <w:rFonts w:ascii="Garamond" w:hAnsi="Garamond" w:cstheme="minorHAnsi"/>
        </w:rPr>
        <w:t>solicitar que seja</w:t>
      </w:r>
      <w:r w:rsidR="006D5CE2" w:rsidRPr="004D6781">
        <w:rPr>
          <w:rFonts w:ascii="Garamond" w:hAnsi="Garamond" w:cstheme="minorHAnsi"/>
        </w:rPr>
        <w:t>m</w:t>
      </w:r>
      <w:r w:rsidR="008946BA" w:rsidRPr="004D6781">
        <w:rPr>
          <w:rFonts w:ascii="Garamond" w:hAnsi="Garamond" w:cstheme="minorHAnsi"/>
        </w:rPr>
        <w:t xml:space="preserve"> </w:t>
      </w:r>
      <w:r w:rsidR="00CC3A8A" w:rsidRPr="004D6781">
        <w:rPr>
          <w:rFonts w:ascii="Garamond" w:hAnsi="Garamond" w:cstheme="minorHAnsi"/>
        </w:rPr>
        <w:t>apreciado</w:t>
      </w:r>
      <w:r w:rsidR="006D5CE2" w:rsidRPr="004D6781">
        <w:rPr>
          <w:rFonts w:ascii="Garamond" w:hAnsi="Garamond" w:cstheme="minorHAnsi"/>
        </w:rPr>
        <w:t>s em</w:t>
      </w:r>
      <w:r w:rsidR="006F6619" w:rsidRPr="004D6781">
        <w:rPr>
          <w:rFonts w:ascii="Garamond" w:hAnsi="Garamond" w:cstheme="minorHAnsi"/>
        </w:rPr>
        <w:t xml:space="preserve"> Urgência Urgentíssima</w:t>
      </w:r>
      <w:r w:rsidRPr="004D6781">
        <w:rPr>
          <w:rFonts w:ascii="Garamond" w:hAnsi="Garamond" w:cstheme="minorHAnsi"/>
          <w:b/>
        </w:rPr>
        <w:t>,</w:t>
      </w:r>
      <w:r w:rsidR="00601A66" w:rsidRPr="004D6781">
        <w:rPr>
          <w:rFonts w:ascii="Garamond" w:hAnsi="Garamond" w:cstheme="minorHAnsi"/>
        </w:rPr>
        <w:t xml:space="preserve"> o</w:t>
      </w:r>
      <w:r w:rsidR="004D6781" w:rsidRPr="004D6781">
        <w:rPr>
          <w:rFonts w:ascii="Garamond" w:hAnsi="Garamond" w:cstheme="minorHAnsi"/>
        </w:rPr>
        <w:t>s</w:t>
      </w:r>
      <w:r w:rsidR="00601A66" w:rsidRPr="004D6781">
        <w:rPr>
          <w:rFonts w:ascii="Garamond" w:hAnsi="Garamond" w:cstheme="minorHAnsi"/>
        </w:rPr>
        <w:t xml:space="preserve"> seguinte</w:t>
      </w:r>
      <w:r w:rsidR="004D6781" w:rsidRPr="004D6781">
        <w:rPr>
          <w:rFonts w:ascii="Garamond" w:hAnsi="Garamond" w:cstheme="minorHAnsi"/>
        </w:rPr>
        <w:t>s</w:t>
      </w:r>
      <w:r w:rsidR="00601A66" w:rsidRPr="004D6781">
        <w:rPr>
          <w:rFonts w:ascii="Garamond" w:hAnsi="Garamond" w:cstheme="minorHAnsi"/>
        </w:rPr>
        <w:t xml:space="preserve"> Projeto</w:t>
      </w:r>
      <w:r w:rsidR="004D6781" w:rsidRPr="004D6781">
        <w:rPr>
          <w:rFonts w:ascii="Garamond" w:hAnsi="Garamond" w:cstheme="minorHAnsi"/>
        </w:rPr>
        <w:t>s</w:t>
      </w:r>
      <w:r w:rsidR="00601A66" w:rsidRPr="004D6781">
        <w:rPr>
          <w:rFonts w:ascii="Garamond" w:hAnsi="Garamond" w:cstheme="minorHAnsi"/>
        </w:rPr>
        <w:t xml:space="preserve"> de Lei</w:t>
      </w:r>
      <w:r w:rsidR="00DD30DD" w:rsidRPr="004D6781">
        <w:rPr>
          <w:rFonts w:ascii="Garamond" w:hAnsi="Garamond" w:cstheme="minorHAnsi"/>
        </w:rPr>
        <w:t>:</w:t>
      </w:r>
    </w:p>
    <w:p w:rsidR="002F1947" w:rsidRDefault="002F1947" w:rsidP="00A373AA">
      <w:pPr>
        <w:spacing w:line="360" w:lineRule="auto"/>
        <w:ind w:firstLine="1980"/>
        <w:jc w:val="both"/>
        <w:rPr>
          <w:rFonts w:ascii="Garamond" w:hAnsi="Garamond" w:cstheme="minorHAnsi"/>
        </w:rPr>
      </w:pPr>
    </w:p>
    <w:p w:rsidR="009546BC" w:rsidRPr="002F1947" w:rsidRDefault="009546BC" w:rsidP="002F1947">
      <w:pPr>
        <w:pStyle w:val="Ttulo"/>
        <w:tabs>
          <w:tab w:val="left" w:pos="9781"/>
        </w:tabs>
        <w:ind w:left="1985" w:right="0"/>
        <w:jc w:val="both"/>
        <w:rPr>
          <w:rFonts w:ascii="Garamond" w:hAnsi="Garamond"/>
          <w:b w:val="0"/>
          <w:bCs w:val="0"/>
          <w:iCs/>
          <w:sz w:val="20"/>
          <w:szCs w:val="20"/>
        </w:rPr>
      </w:pPr>
      <w:r w:rsidRPr="002F1947">
        <w:rPr>
          <w:rFonts w:ascii="Garamond" w:hAnsi="Garamond" w:cstheme="minorHAnsi"/>
          <w:sz w:val="20"/>
          <w:szCs w:val="20"/>
        </w:rPr>
        <w:t xml:space="preserve">PROJETO DE LEI Nº </w:t>
      </w:r>
      <w:r w:rsidR="002F1947" w:rsidRPr="002F1947">
        <w:rPr>
          <w:rFonts w:ascii="Garamond" w:hAnsi="Garamond" w:cstheme="minorHAnsi"/>
          <w:sz w:val="20"/>
          <w:szCs w:val="20"/>
        </w:rPr>
        <w:t>63</w:t>
      </w:r>
      <w:r w:rsidRPr="002F1947">
        <w:rPr>
          <w:rFonts w:ascii="Garamond" w:hAnsi="Garamond" w:cstheme="minorHAnsi"/>
          <w:sz w:val="20"/>
          <w:szCs w:val="20"/>
        </w:rPr>
        <w:t>/2023, “</w:t>
      </w:r>
      <w:r w:rsidR="002F1947" w:rsidRPr="002F1947">
        <w:rPr>
          <w:rFonts w:ascii="Garamond" w:hAnsi="Garamond"/>
          <w:b w:val="0"/>
          <w:bCs w:val="0"/>
          <w:iCs/>
          <w:sz w:val="20"/>
          <w:szCs w:val="20"/>
        </w:rPr>
        <w:t>Autoriza o Executivo Municipal a proceder a Concessão de Direito Real de Uso de bem imóvel com benfeitorias e bens móveis</w:t>
      </w:r>
      <w:r w:rsidR="002F1947" w:rsidRPr="002F1947">
        <w:rPr>
          <w:rFonts w:ascii="Garamond" w:hAnsi="Garamond"/>
          <w:b w:val="0"/>
          <w:bCs w:val="0"/>
          <w:iCs/>
          <w:sz w:val="20"/>
          <w:szCs w:val="20"/>
        </w:rPr>
        <w:t xml:space="preserve"> de propriedade do Município</w:t>
      </w:r>
      <w:r w:rsidR="002F1947" w:rsidRPr="002F1947">
        <w:rPr>
          <w:rFonts w:ascii="Garamond" w:hAnsi="Garamond"/>
          <w:b w:val="0"/>
          <w:bCs w:val="0"/>
          <w:iCs/>
          <w:sz w:val="20"/>
          <w:szCs w:val="20"/>
        </w:rPr>
        <w:t xml:space="preserve"> à empresa YVES CONFECÇÕES LTDA, e dá outras providências</w:t>
      </w:r>
      <w:r w:rsidR="002F1947" w:rsidRPr="002F1947">
        <w:rPr>
          <w:rFonts w:ascii="Garamond" w:hAnsi="Garamond" w:cs="Arial"/>
          <w:sz w:val="20"/>
          <w:szCs w:val="20"/>
        </w:rPr>
        <w:t>”.</w:t>
      </w:r>
    </w:p>
    <w:p w:rsidR="009546BC" w:rsidRPr="002F1947" w:rsidRDefault="009546BC" w:rsidP="009546BC">
      <w:pPr>
        <w:ind w:left="1985"/>
        <w:rPr>
          <w:rFonts w:ascii="Garamond" w:hAnsi="Garamond" w:cstheme="minorHAnsi"/>
          <w:b/>
          <w:sz w:val="20"/>
          <w:szCs w:val="20"/>
        </w:rPr>
      </w:pPr>
      <w:r w:rsidRPr="002F1947">
        <w:rPr>
          <w:rFonts w:ascii="Garamond" w:hAnsi="Garamond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2F1947" w:rsidRPr="002F1947" w:rsidRDefault="002F1947" w:rsidP="001030B3">
      <w:pPr>
        <w:pStyle w:val="NormalWeb"/>
        <w:shd w:val="clear" w:color="auto" w:fill="FFFFFF"/>
        <w:spacing w:before="0" w:beforeAutospacing="0" w:after="300" w:afterAutospacing="0" w:line="330" w:lineRule="atLeast"/>
        <w:ind w:left="1985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F1947">
        <w:rPr>
          <w:rFonts w:ascii="Garamond" w:hAnsi="Garamond" w:cs="Arial"/>
          <w:b/>
          <w:color w:val="000000" w:themeColor="text1"/>
          <w:sz w:val="20"/>
          <w:szCs w:val="20"/>
        </w:rPr>
        <w:t>PROJETO DE LEI Nº 64</w:t>
      </w:r>
      <w:r w:rsidR="001030B3" w:rsidRPr="002F1947">
        <w:rPr>
          <w:rFonts w:ascii="Garamond" w:hAnsi="Garamond" w:cs="Arial"/>
          <w:b/>
          <w:color w:val="000000" w:themeColor="text1"/>
          <w:sz w:val="20"/>
          <w:szCs w:val="20"/>
        </w:rPr>
        <w:t>/2023</w:t>
      </w:r>
      <w:r w:rsidR="001030B3" w:rsidRPr="002F1947">
        <w:rPr>
          <w:rFonts w:ascii="Garamond" w:hAnsi="Garamond" w:cs="Arial"/>
          <w:color w:val="000000" w:themeColor="text1"/>
          <w:sz w:val="20"/>
          <w:szCs w:val="20"/>
        </w:rPr>
        <w:t>, “</w:t>
      </w:r>
      <w:r w:rsidRPr="002F1947">
        <w:rPr>
          <w:rFonts w:ascii="Garamond" w:hAnsi="Garamond" w:cs="Arial"/>
          <w:color w:val="000000" w:themeColor="text1"/>
          <w:sz w:val="20"/>
          <w:szCs w:val="20"/>
        </w:rPr>
        <w:t>Fica autorizado o Poder Executivo a receber em doação o Lote Urbano nº07 da Quadra nº162 e dá outras providências”.</w:t>
      </w:r>
    </w:p>
    <w:p w:rsidR="001030B3" w:rsidRPr="002F1947" w:rsidRDefault="001030B3" w:rsidP="002F1947">
      <w:pPr>
        <w:ind w:left="1985"/>
        <w:jc w:val="both"/>
        <w:rPr>
          <w:rFonts w:ascii="Garamond" w:eastAsia="Batang" w:hAnsi="Garamond" w:cs="Calibri"/>
          <w:sz w:val="20"/>
          <w:szCs w:val="20"/>
        </w:rPr>
      </w:pPr>
      <w:r w:rsidRPr="002F1947">
        <w:rPr>
          <w:rFonts w:ascii="Garamond" w:hAnsi="Garamond" w:cs="Tahoma"/>
          <w:b/>
          <w:sz w:val="20"/>
          <w:szCs w:val="20"/>
        </w:rPr>
        <w:t>PROJETO DE LEI Nº</w:t>
      </w:r>
      <w:r w:rsidR="002F1947" w:rsidRPr="002F1947">
        <w:rPr>
          <w:rFonts w:ascii="Garamond" w:hAnsi="Garamond" w:cs="Tahoma"/>
          <w:b/>
          <w:sz w:val="20"/>
          <w:szCs w:val="20"/>
        </w:rPr>
        <w:t xml:space="preserve"> 65</w:t>
      </w:r>
      <w:r w:rsidRPr="002F1947">
        <w:rPr>
          <w:rFonts w:ascii="Garamond" w:hAnsi="Garamond" w:cs="Tahoma"/>
          <w:b/>
          <w:sz w:val="20"/>
          <w:szCs w:val="20"/>
        </w:rPr>
        <w:t>/2023, “</w:t>
      </w:r>
      <w:r w:rsidR="002F1947" w:rsidRPr="002F1947">
        <w:rPr>
          <w:rFonts w:ascii="Garamond" w:eastAsia="Batang" w:hAnsi="Garamond" w:cs="Calibri"/>
          <w:sz w:val="20"/>
          <w:szCs w:val="20"/>
        </w:rPr>
        <w:t xml:space="preserve">Autoriza permutar o Lote Urbano nº 01 da Quadra nº 9 de propriedade do Município de Santo Antônio do Sudoeste, pelo Lote Urbano nº 02 da Quadra nº 452 de propriedade da Sra. Juracy Maria </w:t>
      </w:r>
      <w:proofErr w:type="spellStart"/>
      <w:r w:rsidR="002F1947" w:rsidRPr="002F1947">
        <w:rPr>
          <w:rFonts w:ascii="Garamond" w:eastAsia="Batang" w:hAnsi="Garamond" w:cs="Calibri"/>
          <w:sz w:val="20"/>
          <w:szCs w:val="20"/>
        </w:rPr>
        <w:t>Carloto</w:t>
      </w:r>
      <w:proofErr w:type="spellEnd"/>
      <w:r w:rsidR="002F1947" w:rsidRPr="002F1947">
        <w:rPr>
          <w:rFonts w:ascii="Garamond" w:eastAsia="Batang" w:hAnsi="Garamond" w:cs="Calibri"/>
          <w:sz w:val="20"/>
          <w:szCs w:val="20"/>
        </w:rPr>
        <w:t xml:space="preserve"> de Sá </w:t>
      </w:r>
      <w:r w:rsidR="002F1947" w:rsidRPr="002F1947">
        <w:rPr>
          <w:rFonts w:ascii="Garamond" w:eastAsia="Batang" w:hAnsi="Garamond" w:cs="Calibri"/>
          <w:color w:val="000000"/>
          <w:sz w:val="20"/>
          <w:szCs w:val="20"/>
        </w:rPr>
        <w:t>e, dá outras</w:t>
      </w:r>
      <w:r w:rsidR="002F1947" w:rsidRPr="002F1947">
        <w:rPr>
          <w:rFonts w:ascii="Garamond" w:eastAsia="Batang" w:hAnsi="Garamond" w:cs="Calibri"/>
          <w:sz w:val="20"/>
          <w:szCs w:val="20"/>
        </w:rPr>
        <w:t xml:space="preserve"> providências</w:t>
      </w:r>
      <w:r w:rsidRPr="002F1947">
        <w:rPr>
          <w:rFonts w:ascii="Garamond" w:hAnsi="Garamond" w:cs="Tahoma"/>
          <w:sz w:val="20"/>
          <w:szCs w:val="20"/>
        </w:rPr>
        <w:t>”.</w:t>
      </w:r>
    </w:p>
    <w:p w:rsidR="001030B3" w:rsidRPr="002F1947" w:rsidRDefault="001030B3" w:rsidP="001030B3">
      <w:pPr>
        <w:ind w:left="1985"/>
        <w:jc w:val="both"/>
        <w:rPr>
          <w:rFonts w:ascii="Garamond" w:hAnsi="Garamond" w:cs="Tahoma"/>
          <w:sz w:val="20"/>
          <w:szCs w:val="20"/>
        </w:rPr>
      </w:pPr>
    </w:p>
    <w:p w:rsidR="00991B79" w:rsidRPr="002F1947" w:rsidRDefault="00991B79" w:rsidP="00991B79">
      <w:pPr>
        <w:pStyle w:val="Ttulo"/>
        <w:tabs>
          <w:tab w:val="left" w:pos="8505"/>
        </w:tabs>
        <w:ind w:left="1985" w:right="0"/>
        <w:jc w:val="both"/>
        <w:rPr>
          <w:rFonts w:ascii="Garamond" w:hAnsi="Garamond" w:cs="Arial"/>
          <w:b w:val="0"/>
          <w:sz w:val="20"/>
          <w:szCs w:val="20"/>
        </w:rPr>
      </w:pPr>
      <w:r w:rsidRPr="002F1947">
        <w:rPr>
          <w:rFonts w:ascii="Garamond" w:hAnsi="Garamond"/>
          <w:sz w:val="20"/>
          <w:szCs w:val="20"/>
        </w:rPr>
        <w:t xml:space="preserve">PROJETO DE LEI N.º </w:t>
      </w:r>
      <w:r w:rsidR="002F1947" w:rsidRPr="002F1947">
        <w:rPr>
          <w:rFonts w:ascii="Garamond" w:hAnsi="Garamond"/>
          <w:sz w:val="20"/>
          <w:szCs w:val="20"/>
        </w:rPr>
        <w:t>66</w:t>
      </w:r>
      <w:r w:rsidRPr="002F1947">
        <w:rPr>
          <w:rFonts w:ascii="Garamond" w:hAnsi="Garamond"/>
          <w:sz w:val="20"/>
          <w:szCs w:val="20"/>
        </w:rPr>
        <w:t>/2023</w:t>
      </w:r>
      <w:r w:rsidRPr="002F1947">
        <w:rPr>
          <w:rFonts w:ascii="Garamond" w:hAnsi="Garamond"/>
          <w:b w:val="0"/>
          <w:sz w:val="20"/>
          <w:szCs w:val="20"/>
        </w:rPr>
        <w:t>, “</w:t>
      </w:r>
      <w:r w:rsidR="002F1947" w:rsidRPr="002F1947">
        <w:rPr>
          <w:rFonts w:ascii="Garamond" w:hAnsi="Garamond" w:cs="Arial"/>
          <w:b w:val="0"/>
          <w:sz w:val="20"/>
          <w:szCs w:val="20"/>
        </w:rPr>
        <w:t>Autoriza o poder Executivo, a rescindir a Concessão de Direito Real de Uso, autorizada pela Lei nº 2.680/2018 a empresa CLAUDIR ERASMO GRANDO E CIA LTDA – ME, e proceder a Doação com Encargos de imóvel pertencente ao patrimônio público e, dá outras providências.</w:t>
      </w:r>
      <w:proofErr w:type="gramStart"/>
      <w:r w:rsidRPr="002F1947">
        <w:rPr>
          <w:rFonts w:ascii="Garamond" w:hAnsi="Garamond" w:cs="Arial"/>
          <w:b w:val="0"/>
          <w:sz w:val="20"/>
          <w:szCs w:val="20"/>
        </w:rPr>
        <w:t>”</w:t>
      </w:r>
      <w:proofErr w:type="gramEnd"/>
    </w:p>
    <w:p w:rsidR="00401CE8" w:rsidRPr="004D6781" w:rsidRDefault="00401CE8" w:rsidP="00991B79">
      <w:pPr>
        <w:tabs>
          <w:tab w:val="left" w:pos="9781"/>
        </w:tabs>
        <w:spacing w:line="360" w:lineRule="auto"/>
        <w:ind w:firstLine="1980"/>
        <w:rPr>
          <w:rFonts w:ascii="Garamond" w:hAnsi="Garamond" w:cstheme="minorHAnsi"/>
        </w:rPr>
      </w:pPr>
    </w:p>
    <w:p w:rsidR="009E55A3" w:rsidRPr="00936729" w:rsidRDefault="009E55A3" w:rsidP="009E55A3">
      <w:pPr>
        <w:autoSpaceDE w:val="0"/>
        <w:autoSpaceDN w:val="0"/>
        <w:adjustRightInd w:val="0"/>
        <w:ind w:left="4395"/>
        <w:jc w:val="both"/>
        <w:rPr>
          <w:rFonts w:ascii="Garamond" w:hAnsi="Garamond"/>
        </w:rPr>
      </w:pPr>
    </w:p>
    <w:p w:rsidR="003362A2" w:rsidRPr="004D6781" w:rsidRDefault="00A658AC" w:rsidP="008946BA">
      <w:pPr>
        <w:spacing w:line="360" w:lineRule="auto"/>
        <w:ind w:left="142" w:firstLine="1843"/>
        <w:jc w:val="both"/>
        <w:rPr>
          <w:rFonts w:ascii="Garamond" w:hAnsi="Garamond" w:cstheme="minorHAnsi"/>
          <w:color w:val="000000"/>
        </w:rPr>
      </w:pPr>
      <w:r w:rsidRPr="004D6781">
        <w:rPr>
          <w:rFonts w:ascii="Garamond" w:hAnsi="Garamond" w:cstheme="minorHAnsi"/>
          <w:color w:val="000000"/>
        </w:rPr>
        <w:t>Na certeza de podermos contar com a Vossa peculiar atenção, aproveitamos a oportunidade para agradecer e renovar nos</w:t>
      </w:r>
      <w:r w:rsidR="004B13D1" w:rsidRPr="004D6781">
        <w:rPr>
          <w:rFonts w:ascii="Garamond" w:hAnsi="Garamond" w:cstheme="minorHAnsi"/>
          <w:color w:val="000000"/>
        </w:rPr>
        <w:t xml:space="preserve">sos protestos de elevada estima </w:t>
      </w:r>
      <w:r w:rsidRPr="004D6781">
        <w:rPr>
          <w:rFonts w:ascii="Garamond" w:hAnsi="Garamond" w:cstheme="minorHAnsi"/>
          <w:color w:val="000000"/>
        </w:rPr>
        <w:t>e distinta consideração.</w:t>
      </w:r>
    </w:p>
    <w:p w:rsidR="00D42ED4" w:rsidRPr="004D6781" w:rsidRDefault="00A77D23" w:rsidP="00A77D23">
      <w:pPr>
        <w:spacing w:line="360" w:lineRule="auto"/>
        <w:jc w:val="center"/>
        <w:rPr>
          <w:rFonts w:ascii="Garamond" w:eastAsia="Batang" w:hAnsi="Garamond" w:cstheme="minorHAnsi"/>
          <w:iCs/>
        </w:rPr>
      </w:pPr>
      <w:r w:rsidRPr="004D6781">
        <w:rPr>
          <w:rFonts w:ascii="Garamond" w:eastAsia="Batang" w:hAnsi="Garamond" w:cstheme="minorHAnsi"/>
          <w:iCs/>
          <w:noProof/>
        </w:rPr>
        <w:drawing>
          <wp:inline distT="0" distB="0" distL="0" distR="0" wp14:anchorId="17DD6D60" wp14:editId="24B9BF2A">
            <wp:extent cx="382439" cy="752475"/>
            <wp:effectExtent l="0" t="0" r="0" b="0"/>
            <wp:docPr id="1" name="Imagem 1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" cy="80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4E" w:rsidRPr="004D6781" w:rsidRDefault="0028534E" w:rsidP="006F6619">
      <w:pPr>
        <w:spacing w:line="360" w:lineRule="auto"/>
        <w:jc w:val="center"/>
        <w:rPr>
          <w:rFonts w:ascii="Garamond" w:eastAsia="Batang" w:hAnsi="Garamond" w:cstheme="minorHAnsi"/>
          <w:b/>
          <w:iCs/>
        </w:rPr>
      </w:pPr>
    </w:p>
    <w:p w:rsidR="001354CE" w:rsidRPr="004D6781" w:rsidRDefault="00BB05E8" w:rsidP="006F6619">
      <w:pPr>
        <w:spacing w:line="360" w:lineRule="auto"/>
        <w:jc w:val="center"/>
        <w:rPr>
          <w:rFonts w:ascii="Garamond" w:eastAsia="Batang" w:hAnsi="Garamond" w:cstheme="minorHAnsi"/>
          <w:b/>
          <w:iCs/>
        </w:rPr>
      </w:pPr>
      <w:r w:rsidRPr="004D6781">
        <w:rPr>
          <w:rFonts w:ascii="Garamond" w:eastAsia="Batang" w:hAnsi="Garamond" w:cstheme="minorHAnsi"/>
          <w:b/>
          <w:iCs/>
        </w:rPr>
        <w:t>RICARDO ANTÔ</w:t>
      </w:r>
      <w:r w:rsidR="005236CA" w:rsidRPr="004D6781">
        <w:rPr>
          <w:rFonts w:ascii="Garamond" w:eastAsia="Batang" w:hAnsi="Garamond" w:cstheme="minorHAnsi"/>
          <w:b/>
          <w:iCs/>
        </w:rPr>
        <w:t>NIO O</w:t>
      </w:r>
      <w:r w:rsidR="001354CE" w:rsidRPr="004D6781">
        <w:rPr>
          <w:rFonts w:ascii="Garamond" w:eastAsia="Batang" w:hAnsi="Garamond" w:cstheme="minorHAnsi"/>
          <w:b/>
          <w:iCs/>
        </w:rPr>
        <w:t>RTINÃ</w:t>
      </w:r>
      <w:bookmarkStart w:id="0" w:name="_GoBack"/>
      <w:bookmarkEnd w:id="0"/>
    </w:p>
    <w:p w:rsidR="004123C1" w:rsidRPr="004D6781" w:rsidRDefault="00A658AC" w:rsidP="00CC26DC">
      <w:pPr>
        <w:spacing w:line="360" w:lineRule="auto"/>
        <w:jc w:val="center"/>
        <w:rPr>
          <w:rFonts w:ascii="Garamond" w:eastAsia="Batang" w:hAnsi="Garamond" w:cstheme="minorHAnsi"/>
          <w:iCs/>
        </w:rPr>
      </w:pPr>
      <w:r w:rsidRPr="004D6781">
        <w:rPr>
          <w:rFonts w:ascii="Garamond" w:eastAsia="Batang" w:hAnsi="Garamond" w:cstheme="minorHAnsi"/>
          <w:iCs/>
        </w:rPr>
        <w:t>Prefeito Municipal</w:t>
      </w:r>
    </w:p>
    <w:sectPr w:rsidR="004123C1" w:rsidRPr="004D6781" w:rsidSect="00DF01EF">
      <w:headerReference w:type="default" r:id="rId9"/>
      <w:footerReference w:type="default" r:id="rId10"/>
      <w:pgSz w:w="11906" w:h="16838"/>
      <w:pgMar w:top="567" w:right="99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49" w:rsidRDefault="00021C49" w:rsidP="00D1650D">
      <w:r>
        <w:separator/>
      </w:r>
    </w:p>
  </w:endnote>
  <w:endnote w:type="continuationSeparator" w:id="0">
    <w:p w:rsidR="00021C49" w:rsidRDefault="00021C49" w:rsidP="00D1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2DA" w:rsidRPr="008E42DA" w:rsidRDefault="008E42DA" w:rsidP="008E42DA">
    <w:pPr>
      <w:pStyle w:val="Rodap"/>
      <w:jc w:val="center"/>
      <w:rPr>
        <w:rFonts w:asciiTheme="minorHAnsi" w:hAnsiTheme="minorHAnsi" w:cstheme="minorHAnsi"/>
        <w:color w:val="000000" w:themeColor="text1"/>
      </w:rPr>
    </w:pPr>
    <w:r w:rsidRPr="008E42DA">
      <w:rPr>
        <w:rFonts w:asciiTheme="minorHAnsi" w:hAnsiTheme="minorHAnsi" w:cstheme="minorHAnsi"/>
      </w:rPr>
      <w:t xml:space="preserve">Avenida Brasil, 1431, Centro, Santo </w:t>
    </w:r>
    <w:proofErr w:type="spellStart"/>
    <w:r w:rsidRPr="008E42DA">
      <w:rPr>
        <w:rFonts w:asciiTheme="minorHAnsi" w:hAnsiTheme="minorHAnsi" w:cstheme="minorHAnsi"/>
      </w:rPr>
      <w:t>Antonio</w:t>
    </w:r>
    <w:proofErr w:type="spellEnd"/>
    <w:r w:rsidRPr="008E42DA">
      <w:rPr>
        <w:rFonts w:asciiTheme="minorHAnsi" w:hAnsiTheme="minorHAnsi" w:cstheme="minorHAnsi"/>
      </w:rPr>
      <w:t xml:space="preserve"> do Sudoeste – Paraná – CEP 85710-000 – </w:t>
    </w:r>
    <w:proofErr w:type="spellStart"/>
    <w:r w:rsidRPr="008E42DA">
      <w:rPr>
        <w:rFonts w:asciiTheme="minorHAnsi" w:hAnsiTheme="minorHAnsi" w:cstheme="minorHAnsi"/>
      </w:rPr>
      <w:t>Email</w:t>
    </w:r>
    <w:proofErr w:type="spellEnd"/>
    <w:r w:rsidRPr="008E42DA">
      <w:rPr>
        <w:rFonts w:asciiTheme="minorHAnsi" w:hAnsiTheme="minorHAnsi" w:cstheme="minorHAnsi"/>
      </w:rPr>
      <w:t xml:space="preserve">: </w:t>
    </w:r>
    <w:hyperlink r:id="rId1" w:history="1">
      <w:r w:rsidRPr="008E42DA">
        <w:rPr>
          <w:rStyle w:val="Hyperlink"/>
          <w:rFonts w:asciiTheme="minorHAnsi" w:hAnsiTheme="minorHAnsi" w:cstheme="minorHAnsi"/>
          <w:color w:val="000000" w:themeColor="text1"/>
          <w:u w:val="none"/>
        </w:rPr>
        <w:t>gabinete@pmsas.pr.gov.br</w:t>
      </w:r>
    </w:hyperlink>
    <w:r>
      <w:rPr>
        <w:rFonts w:asciiTheme="minorHAnsi" w:hAnsiTheme="minorHAnsi" w:cstheme="minorHAnsi"/>
        <w:color w:val="000000" w:themeColor="text1"/>
      </w:rPr>
      <w:t xml:space="preserve">  </w:t>
    </w:r>
    <w:r w:rsidRPr="008E42DA">
      <w:rPr>
        <w:rFonts w:asciiTheme="minorHAnsi" w:hAnsiTheme="minorHAnsi" w:cstheme="minorHAnsi"/>
        <w:color w:val="000000" w:themeColor="text1"/>
      </w:rPr>
      <w:t xml:space="preserve">  - </w:t>
    </w:r>
    <w:r>
      <w:rPr>
        <w:rFonts w:asciiTheme="minorHAnsi" w:hAnsiTheme="minorHAnsi" w:cstheme="minorHAnsi"/>
        <w:color w:val="000000" w:themeColor="text1"/>
      </w:rPr>
      <w:t xml:space="preserve">   </w:t>
    </w:r>
    <w:hyperlink r:id="rId2" w:history="1">
      <w:r w:rsidRPr="008E42DA">
        <w:rPr>
          <w:rStyle w:val="Hyperlink"/>
          <w:rFonts w:asciiTheme="minorHAnsi" w:hAnsiTheme="minorHAnsi" w:cstheme="minorHAnsi"/>
          <w:color w:val="000000" w:themeColor="text1"/>
          <w:u w:val="none"/>
        </w:rPr>
        <w:t>www.pmsas.pr.gov.br</w:t>
      </w:r>
    </w:hyperlink>
  </w:p>
  <w:p w:rsidR="008E42DA" w:rsidRPr="008E42DA" w:rsidRDefault="008E42DA">
    <w:pPr>
      <w:pStyle w:val="Rodap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49" w:rsidRDefault="00021C49" w:rsidP="00D1650D">
      <w:r>
        <w:separator/>
      </w:r>
    </w:p>
  </w:footnote>
  <w:footnote w:type="continuationSeparator" w:id="0">
    <w:p w:rsidR="00021C49" w:rsidRDefault="00021C49" w:rsidP="00D16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0D" w:rsidRDefault="00D1650D" w:rsidP="00D1650D">
    <w:pPr>
      <w:rPr>
        <w:rFonts w:ascii="Arial" w:hAnsi="Arial" w:cs="Arial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2603555</wp:posOffset>
          </wp:positionH>
          <wp:positionV relativeFrom="paragraph">
            <wp:posOffset>-307092</wp:posOffset>
          </wp:positionV>
          <wp:extent cx="955951" cy="869046"/>
          <wp:effectExtent l="0" t="0" r="0" b="7620"/>
          <wp:wrapNone/>
          <wp:docPr id="38" name="Imagem 3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634" cy="87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650D" w:rsidRDefault="00D1650D" w:rsidP="00D1650D">
    <w:pPr>
      <w:rPr>
        <w:rFonts w:ascii="Arial" w:hAnsi="Arial" w:cs="Arial"/>
        <w:sz w:val="22"/>
      </w:rPr>
    </w:pPr>
  </w:p>
  <w:p w:rsidR="002458A5" w:rsidRDefault="002458A5" w:rsidP="00D1650D">
    <w:pPr>
      <w:ind w:left="708" w:firstLine="708"/>
      <w:rPr>
        <w:rFonts w:ascii="Arial" w:hAnsi="Arial" w:cs="Arial"/>
        <w:b/>
        <w:sz w:val="22"/>
      </w:rPr>
    </w:pPr>
  </w:p>
  <w:p w:rsidR="004123C1" w:rsidRDefault="004123C1" w:rsidP="002458A5">
    <w:pPr>
      <w:jc w:val="center"/>
      <w:rPr>
        <w:rFonts w:ascii="Arial" w:hAnsi="Arial" w:cs="Arial"/>
        <w:b/>
        <w:sz w:val="20"/>
        <w:szCs w:val="20"/>
      </w:rPr>
    </w:pPr>
  </w:p>
  <w:p w:rsidR="00D1650D" w:rsidRPr="00A34204" w:rsidRDefault="002458A5" w:rsidP="002458A5">
    <w:pPr>
      <w:jc w:val="center"/>
      <w:rPr>
        <w:rFonts w:ascii="Arial" w:hAnsi="Arial" w:cs="Arial"/>
        <w:b/>
        <w:sz w:val="20"/>
        <w:szCs w:val="20"/>
      </w:rPr>
    </w:pPr>
    <w:r w:rsidRPr="00A34204">
      <w:rPr>
        <w:rFonts w:ascii="Arial" w:hAnsi="Arial" w:cs="Arial"/>
        <w:b/>
        <w:sz w:val="20"/>
        <w:szCs w:val="20"/>
      </w:rPr>
      <w:t>MUNICÍ</w:t>
    </w:r>
    <w:r w:rsidR="00D1650D" w:rsidRPr="00A34204">
      <w:rPr>
        <w:rFonts w:ascii="Arial" w:hAnsi="Arial" w:cs="Arial"/>
        <w:b/>
        <w:sz w:val="20"/>
        <w:szCs w:val="20"/>
      </w:rPr>
      <w:t>PIO DE SANTO ANTONIO DO SUDOESTE</w:t>
    </w:r>
  </w:p>
  <w:p w:rsidR="00D1650D" w:rsidRDefault="00D1650D" w:rsidP="002458A5">
    <w:pPr>
      <w:jc w:val="center"/>
      <w:rPr>
        <w:rFonts w:ascii="Arial" w:hAnsi="Arial" w:cs="Arial"/>
        <w:sz w:val="20"/>
        <w:szCs w:val="20"/>
      </w:rPr>
    </w:pPr>
    <w:r w:rsidRPr="00A34204">
      <w:rPr>
        <w:rFonts w:ascii="Arial" w:hAnsi="Arial" w:cs="Arial"/>
        <w:sz w:val="20"/>
        <w:szCs w:val="20"/>
      </w:rPr>
      <w:t>ESTADO DO PARANÁ</w:t>
    </w:r>
  </w:p>
  <w:p w:rsidR="008E42DA" w:rsidRDefault="008E42DA" w:rsidP="002458A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CNPJ: 75.927.582/0001-55</w:t>
    </w:r>
  </w:p>
  <w:p w:rsidR="004F3448" w:rsidRPr="00A34204" w:rsidRDefault="004F3448" w:rsidP="002458A5">
    <w:pPr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47C"/>
    <w:multiLevelType w:val="hybridMultilevel"/>
    <w:tmpl w:val="80EEC10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FCF06BB"/>
    <w:multiLevelType w:val="hybridMultilevel"/>
    <w:tmpl w:val="BD40E2E4"/>
    <w:lvl w:ilvl="0" w:tplc="379E2C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55"/>
    <w:rsid w:val="00001E04"/>
    <w:rsid w:val="00002875"/>
    <w:rsid w:val="00002C94"/>
    <w:rsid w:val="00004917"/>
    <w:rsid w:val="00021C49"/>
    <w:rsid w:val="00065F85"/>
    <w:rsid w:val="000924F8"/>
    <w:rsid w:val="00097632"/>
    <w:rsid w:val="00097D9F"/>
    <w:rsid w:val="000A0B18"/>
    <w:rsid w:val="000B475D"/>
    <w:rsid w:val="000B5069"/>
    <w:rsid w:val="000D0808"/>
    <w:rsid w:val="000D4190"/>
    <w:rsid w:val="000F5CA7"/>
    <w:rsid w:val="001030B3"/>
    <w:rsid w:val="00103A4C"/>
    <w:rsid w:val="001345AD"/>
    <w:rsid w:val="001354CE"/>
    <w:rsid w:val="00140C12"/>
    <w:rsid w:val="00142D89"/>
    <w:rsid w:val="00142E9A"/>
    <w:rsid w:val="00143A58"/>
    <w:rsid w:val="00147A97"/>
    <w:rsid w:val="00147DC8"/>
    <w:rsid w:val="00154655"/>
    <w:rsid w:val="00174B55"/>
    <w:rsid w:val="001A27AC"/>
    <w:rsid w:val="001A67F9"/>
    <w:rsid w:val="001B0CB1"/>
    <w:rsid w:val="001B1862"/>
    <w:rsid w:val="001D74AB"/>
    <w:rsid w:val="001E4E3E"/>
    <w:rsid w:val="001E508F"/>
    <w:rsid w:val="002011E0"/>
    <w:rsid w:val="002026BA"/>
    <w:rsid w:val="00205EC7"/>
    <w:rsid w:val="00205F95"/>
    <w:rsid w:val="0022212A"/>
    <w:rsid w:val="002251F4"/>
    <w:rsid w:val="002458A5"/>
    <w:rsid w:val="00257309"/>
    <w:rsid w:val="00270E6C"/>
    <w:rsid w:val="0028534E"/>
    <w:rsid w:val="00287AB3"/>
    <w:rsid w:val="00290BB7"/>
    <w:rsid w:val="002958A5"/>
    <w:rsid w:val="002D7861"/>
    <w:rsid w:val="002F1947"/>
    <w:rsid w:val="003055DE"/>
    <w:rsid w:val="00314003"/>
    <w:rsid w:val="00315552"/>
    <w:rsid w:val="00317F8C"/>
    <w:rsid w:val="00321CB8"/>
    <w:rsid w:val="003362A2"/>
    <w:rsid w:val="00354E1C"/>
    <w:rsid w:val="00356EEA"/>
    <w:rsid w:val="00361ECE"/>
    <w:rsid w:val="00363463"/>
    <w:rsid w:val="003644B5"/>
    <w:rsid w:val="00366F13"/>
    <w:rsid w:val="003802A1"/>
    <w:rsid w:val="00383287"/>
    <w:rsid w:val="003B2A2F"/>
    <w:rsid w:val="003C452E"/>
    <w:rsid w:val="003C637B"/>
    <w:rsid w:val="003D00D2"/>
    <w:rsid w:val="003E6688"/>
    <w:rsid w:val="003F3BD3"/>
    <w:rsid w:val="003F44F1"/>
    <w:rsid w:val="003F45EC"/>
    <w:rsid w:val="00401CE8"/>
    <w:rsid w:val="004064E4"/>
    <w:rsid w:val="00406DDC"/>
    <w:rsid w:val="004123C1"/>
    <w:rsid w:val="00431394"/>
    <w:rsid w:val="00447E46"/>
    <w:rsid w:val="00465894"/>
    <w:rsid w:val="00473E6D"/>
    <w:rsid w:val="004855C9"/>
    <w:rsid w:val="00486AB7"/>
    <w:rsid w:val="0049050F"/>
    <w:rsid w:val="0049151D"/>
    <w:rsid w:val="004A38E4"/>
    <w:rsid w:val="004A4EF8"/>
    <w:rsid w:val="004B10F0"/>
    <w:rsid w:val="004B13D1"/>
    <w:rsid w:val="004B25DA"/>
    <w:rsid w:val="004B5FA5"/>
    <w:rsid w:val="004C06F1"/>
    <w:rsid w:val="004C4F2C"/>
    <w:rsid w:val="004C66E8"/>
    <w:rsid w:val="004C706C"/>
    <w:rsid w:val="004D6781"/>
    <w:rsid w:val="004D7496"/>
    <w:rsid w:val="004F11B3"/>
    <w:rsid w:val="004F3247"/>
    <w:rsid w:val="004F3448"/>
    <w:rsid w:val="00507C7F"/>
    <w:rsid w:val="005126F2"/>
    <w:rsid w:val="00522162"/>
    <w:rsid w:val="005236CA"/>
    <w:rsid w:val="005237CA"/>
    <w:rsid w:val="005248FA"/>
    <w:rsid w:val="0053096E"/>
    <w:rsid w:val="00532E54"/>
    <w:rsid w:val="005720D3"/>
    <w:rsid w:val="00582D03"/>
    <w:rsid w:val="00584269"/>
    <w:rsid w:val="00584AD3"/>
    <w:rsid w:val="00585D4E"/>
    <w:rsid w:val="005A1FF6"/>
    <w:rsid w:val="005A7211"/>
    <w:rsid w:val="005C22B1"/>
    <w:rsid w:val="005C32EA"/>
    <w:rsid w:val="005C6C8D"/>
    <w:rsid w:val="005F41B1"/>
    <w:rsid w:val="00601A66"/>
    <w:rsid w:val="006068E3"/>
    <w:rsid w:val="00617F96"/>
    <w:rsid w:val="00623C75"/>
    <w:rsid w:val="0065145E"/>
    <w:rsid w:val="00667D01"/>
    <w:rsid w:val="006711D7"/>
    <w:rsid w:val="00684769"/>
    <w:rsid w:val="00684C1B"/>
    <w:rsid w:val="00696945"/>
    <w:rsid w:val="006D0AF8"/>
    <w:rsid w:val="006D3EEA"/>
    <w:rsid w:val="006D5CE2"/>
    <w:rsid w:val="006E1A53"/>
    <w:rsid w:val="006F42B7"/>
    <w:rsid w:val="006F6619"/>
    <w:rsid w:val="006F6C1C"/>
    <w:rsid w:val="00716811"/>
    <w:rsid w:val="00737F17"/>
    <w:rsid w:val="007409B3"/>
    <w:rsid w:val="007433F9"/>
    <w:rsid w:val="00744461"/>
    <w:rsid w:val="00773168"/>
    <w:rsid w:val="00781A48"/>
    <w:rsid w:val="00786ADD"/>
    <w:rsid w:val="007A5642"/>
    <w:rsid w:val="007C3964"/>
    <w:rsid w:val="007E273E"/>
    <w:rsid w:val="007E4763"/>
    <w:rsid w:val="008002D0"/>
    <w:rsid w:val="0082398D"/>
    <w:rsid w:val="00834A2C"/>
    <w:rsid w:val="00834F61"/>
    <w:rsid w:val="008432FE"/>
    <w:rsid w:val="00843E89"/>
    <w:rsid w:val="00844306"/>
    <w:rsid w:val="00864F23"/>
    <w:rsid w:val="00867D44"/>
    <w:rsid w:val="0087053F"/>
    <w:rsid w:val="00877611"/>
    <w:rsid w:val="00880AAC"/>
    <w:rsid w:val="008827B3"/>
    <w:rsid w:val="008843A2"/>
    <w:rsid w:val="00887418"/>
    <w:rsid w:val="008946BA"/>
    <w:rsid w:val="008A2281"/>
    <w:rsid w:val="008B24B5"/>
    <w:rsid w:val="008B536A"/>
    <w:rsid w:val="008B5BB5"/>
    <w:rsid w:val="008C4453"/>
    <w:rsid w:val="008E19A9"/>
    <w:rsid w:val="008E42DA"/>
    <w:rsid w:val="008F5A64"/>
    <w:rsid w:val="00904FA3"/>
    <w:rsid w:val="0091644B"/>
    <w:rsid w:val="00953121"/>
    <w:rsid w:val="009546BC"/>
    <w:rsid w:val="00957A0F"/>
    <w:rsid w:val="00957F6F"/>
    <w:rsid w:val="0097040C"/>
    <w:rsid w:val="009841AE"/>
    <w:rsid w:val="00991B79"/>
    <w:rsid w:val="00996B12"/>
    <w:rsid w:val="009E3FB5"/>
    <w:rsid w:val="009E55A3"/>
    <w:rsid w:val="00A0444C"/>
    <w:rsid w:val="00A06366"/>
    <w:rsid w:val="00A15103"/>
    <w:rsid w:val="00A34204"/>
    <w:rsid w:val="00A373AA"/>
    <w:rsid w:val="00A4392E"/>
    <w:rsid w:val="00A54EFD"/>
    <w:rsid w:val="00A658AC"/>
    <w:rsid w:val="00A668ED"/>
    <w:rsid w:val="00A66D12"/>
    <w:rsid w:val="00A745DF"/>
    <w:rsid w:val="00A77D23"/>
    <w:rsid w:val="00A8796D"/>
    <w:rsid w:val="00AB18F2"/>
    <w:rsid w:val="00AB45BA"/>
    <w:rsid w:val="00AC2016"/>
    <w:rsid w:val="00AD6684"/>
    <w:rsid w:val="00AE6174"/>
    <w:rsid w:val="00AF6B24"/>
    <w:rsid w:val="00AF6DBD"/>
    <w:rsid w:val="00B22D4F"/>
    <w:rsid w:val="00B449A9"/>
    <w:rsid w:val="00B45C20"/>
    <w:rsid w:val="00BA04D9"/>
    <w:rsid w:val="00BA204A"/>
    <w:rsid w:val="00BB05E8"/>
    <w:rsid w:val="00BB7C03"/>
    <w:rsid w:val="00BD132D"/>
    <w:rsid w:val="00BF2DBD"/>
    <w:rsid w:val="00C00043"/>
    <w:rsid w:val="00C135CB"/>
    <w:rsid w:val="00C14072"/>
    <w:rsid w:val="00C43A89"/>
    <w:rsid w:val="00C44C10"/>
    <w:rsid w:val="00C6785D"/>
    <w:rsid w:val="00C74F5B"/>
    <w:rsid w:val="00C81ED9"/>
    <w:rsid w:val="00CB066E"/>
    <w:rsid w:val="00CC26DC"/>
    <w:rsid w:val="00CC3A8A"/>
    <w:rsid w:val="00CD2580"/>
    <w:rsid w:val="00CD2A51"/>
    <w:rsid w:val="00CD55E8"/>
    <w:rsid w:val="00CD70ED"/>
    <w:rsid w:val="00CE0FD7"/>
    <w:rsid w:val="00CE4929"/>
    <w:rsid w:val="00CE60D8"/>
    <w:rsid w:val="00CE7F2F"/>
    <w:rsid w:val="00CF31D5"/>
    <w:rsid w:val="00D12788"/>
    <w:rsid w:val="00D1650D"/>
    <w:rsid w:val="00D233B7"/>
    <w:rsid w:val="00D330E5"/>
    <w:rsid w:val="00D40C85"/>
    <w:rsid w:val="00D42ED4"/>
    <w:rsid w:val="00D64776"/>
    <w:rsid w:val="00D65545"/>
    <w:rsid w:val="00D721C7"/>
    <w:rsid w:val="00D7274D"/>
    <w:rsid w:val="00D84E3E"/>
    <w:rsid w:val="00D9488A"/>
    <w:rsid w:val="00DA152C"/>
    <w:rsid w:val="00DA373C"/>
    <w:rsid w:val="00DC14EB"/>
    <w:rsid w:val="00DC283E"/>
    <w:rsid w:val="00DD30DD"/>
    <w:rsid w:val="00DD33EA"/>
    <w:rsid w:val="00DF01EF"/>
    <w:rsid w:val="00DF6F91"/>
    <w:rsid w:val="00E0006D"/>
    <w:rsid w:val="00E02D49"/>
    <w:rsid w:val="00E11CFD"/>
    <w:rsid w:val="00E11D8D"/>
    <w:rsid w:val="00E20173"/>
    <w:rsid w:val="00E24097"/>
    <w:rsid w:val="00E36579"/>
    <w:rsid w:val="00E4201B"/>
    <w:rsid w:val="00E42C79"/>
    <w:rsid w:val="00E46056"/>
    <w:rsid w:val="00E508A4"/>
    <w:rsid w:val="00E5244E"/>
    <w:rsid w:val="00E53278"/>
    <w:rsid w:val="00E822B8"/>
    <w:rsid w:val="00E85BCD"/>
    <w:rsid w:val="00E93C7B"/>
    <w:rsid w:val="00EB3809"/>
    <w:rsid w:val="00EC288E"/>
    <w:rsid w:val="00EE7C29"/>
    <w:rsid w:val="00EF1776"/>
    <w:rsid w:val="00EF493E"/>
    <w:rsid w:val="00EF67FC"/>
    <w:rsid w:val="00F36BCC"/>
    <w:rsid w:val="00F43A83"/>
    <w:rsid w:val="00F47168"/>
    <w:rsid w:val="00F50134"/>
    <w:rsid w:val="00F53549"/>
    <w:rsid w:val="00F54D11"/>
    <w:rsid w:val="00F84517"/>
    <w:rsid w:val="00F87816"/>
    <w:rsid w:val="00FA3533"/>
    <w:rsid w:val="00FB3D01"/>
    <w:rsid w:val="00FB4763"/>
    <w:rsid w:val="00FC2151"/>
    <w:rsid w:val="00FC2EAF"/>
    <w:rsid w:val="00FD5D76"/>
    <w:rsid w:val="00FE35F6"/>
    <w:rsid w:val="00FF20D9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7D9F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D1650D"/>
  </w:style>
  <w:style w:type="paragraph" w:styleId="Cabealho">
    <w:name w:val="header"/>
    <w:basedOn w:val="Normal"/>
    <w:link w:val="CabealhoChar"/>
    <w:uiPriority w:val="99"/>
    <w:unhideWhenUsed/>
    <w:rsid w:val="00D165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5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6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5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5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50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05F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6B2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6B24"/>
    <w:rPr>
      <w:b/>
      <w:bCs/>
    </w:rPr>
  </w:style>
  <w:style w:type="character" w:customStyle="1" w:styleId="apple-converted-space">
    <w:name w:val="apple-converted-space"/>
    <w:basedOn w:val="Fontepargpadro"/>
    <w:rsid w:val="00AF6B24"/>
  </w:style>
  <w:style w:type="paragraph" w:styleId="PargrafodaLista">
    <w:name w:val="List Paragraph"/>
    <w:basedOn w:val="Normal"/>
    <w:uiPriority w:val="34"/>
    <w:qFormat/>
    <w:rsid w:val="00AC201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97D9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E19A9"/>
    <w:pPr>
      <w:ind w:left="4238" w:firstLine="82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E19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11CF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11CF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905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905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946BA"/>
    <w:pPr>
      <w:widowControl w:val="0"/>
      <w:autoSpaceDE w:val="0"/>
      <w:autoSpaceDN w:val="0"/>
      <w:adjustRightInd w:val="0"/>
      <w:ind w:left="960" w:right="1020"/>
      <w:jc w:val="center"/>
    </w:pPr>
    <w:rPr>
      <w:b/>
      <w:bCs/>
      <w:color w:val="000000"/>
      <w:sz w:val="32"/>
      <w:szCs w:val="32"/>
    </w:rPr>
  </w:style>
  <w:style w:type="character" w:customStyle="1" w:styleId="TtuloChar">
    <w:name w:val="Título Char"/>
    <w:basedOn w:val="Fontepargpadro"/>
    <w:link w:val="Ttulo"/>
    <w:rsid w:val="008946BA"/>
    <w:rPr>
      <w:rFonts w:ascii="Times New Roman" w:eastAsia="Times New Roman" w:hAnsi="Times New Roman" w:cs="Times New Roman"/>
      <w:b/>
      <w:bCs/>
      <w:color w:val="000000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7D9F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D1650D"/>
  </w:style>
  <w:style w:type="paragraph" w:styleId="Cabealho">
    <w:name w:val="header"/>
    <w:basedOn w:val="Normal"/>
    <w:link w:val="CabealhoChar"/>
    <w:uiPriority w:val="99"/>
    <w:unhideWhenUsed/>
    <w:rsid w:val="00D165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5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6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5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5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50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05F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6B2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6B24"/>
    <w:rPr>
      <w:b/>
      <w:bCs/>
    </w:rPr>
  </w:style>
  <w:style w:type="character" w:customStyle="1" w:styleId="apple-converted-space">
    <w:name w:val="apple-converted-space"/>
    <w:basedOn w:val="Fontepargpadro"/>
    <w:rsid w:val="00AF6B24"/>
  </w:style>
  <w:style w:type="paragraph" w:styleId="PargrafodaLista">
    <w:name w:val="List Paragraph"/>
    <w:basedOn w:val="Normal"/>
    <w:uiPriority w:val="34"/>
    <w:qFormat/>
    <w:rsid w:val="00AC201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97D9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E19A9"/>
    <w:pPr>
      <w:ind w:left="4238" w:firstLine="82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E19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11CF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11CF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905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905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946BA"/>
    <w:pPr>
      <w:widowControl w:val="0"/>
      <w:autoSpaceDE w:val="0"/>
      <w:autoSpaceDN w:val="0"/>
      <w:adjustRightInd w:val="0"/>
      <w:ind w:left="960" w:right="1020"/>
      <w:jc w:val="center"/>
    </w:pPr>
    <w:rPr>
      <w:b/>
      <w:bCs/>
      <w:color w:val="000000"/>
      <w:sz w:val="32"/>
      <w:szCs w:val="32"/>
    </w:rPr>
  </w:style>
  <w:style w:type="character" w:customStyle="1" w:styleId="TtuloChar">
    <w:name w:val="Título Char"/>
    <w:basedOn w:val="Fontepargpadro"/>
    <w:link w:val="Ttulo"/>
    <w:rsid w:val="008946BA"/>
    <w:rPr>
      <w:rFonts w:ascii="Times New Roman" w:eastAsia="Times New Roman" w:hAnsi="Times New Roman" w:cs="Times New Roman"/>
      <w:b/>
      <w:bCs/>
      <w:color w:val="00000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sas.pr.gov.br" TargetMode="External"/><Relationship Id="rId1" Type="http://schemas.openxmlformats.org/officeDocument/2006/relationships/hyperlink" Target="mailto:gabinete@pms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PMSAS</cp:lastModifiedBy>
  <cp:revision>2</cp:revision>
  <cp:lastPrinted>2023-11-23T18:44:00Z</cp:lastPrinted>
  <dcterms:created xsi:type="dcterms:W3CDTF">2023-11-30T18:29:00Z</dcterms:created>
  <dcterms:modified xsi:type="dcterms:W3CDTF">2023-11-30T18:29:00Z</dcterms:modified>
</cp:coreProperties>
</file>