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F0780" w14:textId="77777777" w:rsidR="00F86A2A" w:rsidRDefault="00F86A2A" w:rsidP="00F86A2A">
      <w:pPr>
        <w:rPr>
          <w:b/>
          <w:bCs/>
        </w:rPr>
      </w:pPr>
      <w:r w:rsidRPr="00F86A2A">
        <w:rPr>
          <w:b/>
          <w:bCs/>
        </w:rPr>
        <w:t>Biografia – Rafael Nunes Mota</w:t>
      </w:r>
    </w:p>
    <w:p w14:paraId="102F21A2" w14:textId="77777777" w:rsidR="00F86A2A" w:rsidRDefault="00F86A2A" w:rsidP="00F86A2A">
      <w:pPr>
        <w:rPr>
          <w:b/>
          <w:bCs/>
        </w:rPr>
      </w:pPr>
    </w:p>
    <w:p w14:paraId="15AE6FEC" w14:textId="77777777" w:rsidR="00F86A2A" w:rsidRDefault="00F86A2A" w:rsidP="00F86A2A">
      <w:pPr>
        <w:rPr>
          <w:b/>
          <w:bCs/>
        </w:rPr>
      </w:pPr>
    </w:p>
    <w:p w14:paraId="3CE23E53" w14:textId="77777777" w:rsidR="00F86A2A" w:rsidRPr="00F86A2A" w:rsidRDefault="00F86A2A" w:rsidP="00F86A2A"/>
    <w:p w14:paraId="7C7F9403" w14:textId="6CD18BDA" w:rsidR="00F86A2A" w:rsidRPr="00F86A2A" w:rsidRDefault="00F86A2A" w:rsidP="00F86A2A">
      <w:pPr>
        <w:jc w:val="both"/>
      </w:pPr>
      <w:r w:rsidRPr="00F86A2A">
        <w:t xml:space="preserve">Rafael Nunes Mota, nascido em 15 de junho de 1995, é natural do Estado </w:t>
      </w:r>
      <w:r w:rsidR="003E048F">
        <w:t>da Bahia</w:t>
      </w:r>
      <w:r w:rsidRPr="00F86A2A">
        <w:t>. Graduado em Direito, exerceu a advocacia entre os anos de 2017 e 2022, período em que atuou com dedicação e responsabilidade na defesa dos interesses jurídicos de seus clientes.</w:t>
      </w:r>
    </w:p>
    <w:p w14:paraId="455E211D" w14:textId="77777777" w:rsidR="00F86A2A" w:rsidRDefault="00F86A2A" w:rsidP="00F86A2A">
      <w:pPr>
        <w:jc w:val="both"/>
      </w:pPr>
      <w:r w:rsidRPr="00F86A2A">
        <w:t xml:space="preserve">Em 27 de julho de 2022, ingressou na Polícia Civil do Estado do Paraná, sendo nomeado no cargo de </w:t>
      </w:r>
      <w:r w:rsidRPr="00F86A2A">
        <w:rPr>
          <w:b/>
          <w:bCs/>
        </w:rPr>
        <w:t>Delegado de Polícia</w:t>
      </w:r>
      <w:r w:rsidRPr="00F86A2A">
        <w:t xml:space="preserve">. Demonstrando competência e comprometimento com a segurança pública, foi designado em 27 de janeiro de 2023 para assumir a </w:t>
      </w:r>
      <w:r w:rsidRPr="00F86A2A">
        <w:rPr>
          <w:b/>
          <w:bCs/>
        </w:rPr>
        <w:t>chefia da Delegacia Regional de Polícia de Santo Antônio do Sudoeste</w:t>
      </w:r>
      <w:r w:rsidRPr="00F86A2A">
        <w:t>, função que exerce até os dias atuais, conduzindo investigações e ações estratégicas no combate à criminalidade na região.</w:t>
      </w:r>
    </w:p>
    <w:p w14:paraId="1AF52F24" w14:textId="623CD871" w:rsidR="00F86A2A" w:rsidRPr="00F86A2A" w:rsidRDefault="00F86A2A" w:rsidP="00F86A2A">
      <w:pPr>
        <w:jc w:val="both"/>
      </w:pPr>
      <w:r w:rsidRPr="00F86A2A">
        <w:t>Aproximadamente 800 inquéritos instaurados. Aproximadamente 1000 concluídos. Mais de 140 prisões efetuadas com a equipes. Mais de 200 medidas cautelares solicitas. Mais de 300 medidas protetivas solicitadas.</w:t>
      </w:r>
    </w:p>
    <w:p w14:paraId="47293046" w14:textId="77777777" w:rsidR="00F86A2A" w:rsidRPr="00F86A2A" w:rsidRDefault="00F86A2A" w:rsidP="00F86A2A">
      <w:pPr>
        <w:jc w:val="both"/>
      </w:pPr>
      <w:r w:rsidRPr="00F86A2A">
        <w:t xml:space="preserve">Pelo seu destacado desempenho profissional, espírito público e relevante contribuição à ordem e à justiça, Rafael Nunes Mota se tornou merecedor do </w:t>
      </w:r>
      <w:r w:rsidRPr="00F86A2A">
        <w:rPr>
          <w:b/>
          <w:bCs/>
        </w:rPr>
        <w:t>Título de Cidadão Honorário de Santo Antônio do Sudoeste</w:t>
      </w:r>
      <w:r w:rsidRPr="00F86A2A">
        <w:t>, como forma de reconhecimento e gratidão da comunidade local aos serviços prestados com excelência e dedicação.</w:t>
      </w:r>
    </w:p>
    <w:p w14:paraId="428E2F3B" w14:textId="77777777" w:rsidR="00990069" w:rsidRDefault="00990069"/>
    <w:sectPr w:rsidR="00990069" w:rsidSect="00F86A2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6A2A"/>
    <w:rsid w:val="003E048F"/>
    <w:rsid w:val="008804D9"/>
    <w:rsid w:val="00990069"/>
    <w:rsid w:val="00BC3EAD"/>
    <w:rsid w:val="00F86A2A"/>
    <w:rsid w:val="00FF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7767F"/>
  <w15:chartTrackingRefBased/>
  <w15:docId w15:val="{229BD050-AEEA-4A6E-9DB2-5AE5828C3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86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86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86A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86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86A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86A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86A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86A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86A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6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86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86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86A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86A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86A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86A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86A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86A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86A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86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86A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86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86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86A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86A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86A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86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86A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86A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1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2</cp:revision>
  <cp:lastPrinted>2025-04-11T13:16:00Z</cp:lastPrinted>
  <dcterms:created xsi:type="dcterms:W3CDTF">2025-04-11T13:13:00Z</dcterms:created>
  <dcterms:modified xsi:type="dcterms:W3CDTF">2025-04-11T13:40:00Z</dcterms:modified>
</cp:coreProperties>
</file>